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A" w:rsidRDefault="004A7F8A">
      <w:pPr>
        <w:spacing w:line="640" w:lineRule="exact"/>
        <w:jc w:val="center"/>
        <w:rPr>
          <w:rFonts w:ascii="宋体" w:eastAsia="方正小标宋简体" w:hAnsi="宋体"/>
          <w:color w:val="000000"/>
          <w:spacing w:val="-20"/>
          <w:sz w:val="36"/>
          <w:szCs w:val="36"/>
        </w:rPr>
      </w:pPr>
      <w:bookmarkStart w:id="0" w:name="_GoBack"/>
      <w:bookmarkEnd w:id="0"/>
    </w:p>
    <w:p w:rsidR="004A7F8A" w:rsidRDefault="004A7F8A">
      <w:pPr>
        <w:spacing w:line="640" w:lineRule="exact"/>
        <w:rPr>
          <w:rFonts w:ascii="宋体" w:eastAsia="方正小标宋简体" w:hAnsi="宋体"/>
          <w:color w:val="000000"/>
          <w:spacing w:val="-20"/>
          <w:sz w:val="36"/>
          <w:szCs w:val="36"/>
        </w:rPr>
      </w:pPr>
    </w:p>
    <w:p w:rsidR="004A7F8A" w:rsidRDefault="004A7F8A">
      <w:pPr>
        <w:spacing w:line="640" w:lineRule="exact"/>
        <w:rPr>
          <w:rFonts w:ascii="宋体" w:eastAsia="方正小标宋简体" w:hAnsi="宋体"/>
          <w:color w:val="000000"/>
          <w:spacing w:val="-20"/>
          <w:sz w:val="36"/>
          <w:szCs w:val="36"/>
        </w:rPr>
      </w:pPr>
    </w:p>
    <w:p w:rsidR="004A7F8A" w:rsidRDefault="004A7F8A">
      <w:pPr>
        <w:spacing w:line="640" w:lineRule="exact"/>
        <w:rPr>
          <w:rFonts w:ascii="宋体" w:eastAsia="方正小标宋简体" w:hAnsi="宋体"/>
          <w:color w:val="000000"/>
          <w:spacing w:val="-20"/>
          <w:sz w:val="34"/>
          <w:szCs w:val="36"/>
        </w:rPr>
      </w:pPr>
    </w:p>
    <w:p w:rsidR="004A7F8A" w:rsidRDefault="004A7F8A">
      <w:pPr>
        <w:spacing w:line="640" w:lineRule="exact"/>
        <w:rPr>
          <w:rFonts w:ascii="宋体" w:eastAsia="方正小标宋简体" w:hAnsi="宋体"/>
          <w:color w:val="000000"/>
          <w:spacing w:val="-20"/>
          <w:sz w:val="36"/>
          <w:szCs w:val="36"/>
        </w:rPr>
      </w:pPr>
    </w:p>
    <w:p w:rsidR="004A7F8A" w:rsidRDefault="00162BA5">
      <w:pPr>
        <w:spacing w:line="560" w:lineRule="exact"/>
        <w:jc w:val="center"/>
        <w:rPr>
          <w:rFonts w:ascii="宋体" w:eastAsia="仿宋_GB2312" w:hAnsi="宋体"/>
          <w:color w:val="000000"/>
          <w:sz w:val="36"/>
          <w:szCs w:val="36"/>
        </w:rPr>
      </w:pPr>
      <w:r>
        <w:rPr>
          <w:rFonts w:ascii="宋体" w:eastAsia="仿宋_GB2312" w:hAnsi="宋体" w:hint="eastAsia"/>
          <w:color w:val="000000"/>
          <w:sz w:val="36"/>
          <w:szCs w:val="36"/>
        </w:rPr>
        <w:t>赣</w:t>
      </w:r>
      <w:proofErr w:type="gramStart"/>
      <w:r>
        <w:rPr>
          <w:rFonts w:ascii="宋体" w:eastAsia="仿宋_GB2312" w:hAnsi="宋体" w:hint="eastAsia"/>
          <w:color w:val="000000"/>
          <w:sz w:val="36"/>
          <w:szCs w:val="36"/>
        </w:rPr>
        <w:t>医</w:t>
      </w:r>
      <w:proofErr w:type="gramEnd"/>
      <w:r>
        <w:rPr>
          <w:rFonts w:ascii="宋体" w:eastAsia="仿宋_GB2312" w:hAnsi="宋体" w:hint="eastAsia"/>
          <w:color w:val="000000"/>
          <w:sz w:val="36"/>
          <w:szCs w:val="36"/>
        </w:rPr>
        <w:t>组字〔</w:t>
      </w:r>
      <w:r>
        <w:rPr>
          <w:rFonts w:ascii="宋体" w:eastAsia="仿宋_GB2312" w:hAnsi="宋体" w:hint="eastAsia"/>
          <w:color w:val="000000"/>
          <w:sz w:val="36"/>
          <w:szCs w:val="36"/>
        </w:rPr>
        <w:t>2019</w:t>
      </w:r>
      <w:r>
        <w:rPr>
          <w:rFonts w:ascii="宋体" w:eastAsia="仿宋_GB2312" w:hAnsi="宋体" w:hint="eastAsia"/>
          <w:color w:val="000000"/>
          <w:sz w:val="36"/>
          <w:szCs w:val="36"/>
        </w:rPr>
        <w:t>〕</w:t>
      </w:r>
      <w:r>
        <w:rPr>
          <w:rFonts w:ascii="宋体" w:eastAsia="仿宋_GB2312" w:hAnsi="宋体" w:hint="eastAsia"/>
          <w:color w:val="000000"/>
          <w:sz w:val="36"/>
          <w:szCs w:val="36"/>
        </w:rPr>
        <w:t>4</w:t>
      </w:r>
      <w:r>
        <w:rPr>
          <w:rFonts w:ascii="宋体" w:eastAsia="仿宋_GB2312" w:hAnsi="宋体" w:hint="eastAsia"/>
          <w:color w:val="000000"/>
          <w:sz w:val="36"/>
          <w:szCs w:val="36"/>
        </w:rPr>
        <w:t>号</w:t>
      </w:r>
    </w:p>
    <w:p w:rsidR="004A7F8A" w:rsidRDefault="004A7F8A">
      <w:pPr>
        <w:spacing w:line="480" w:lineRule="exact"/>
        <w:jc w:val="center"/>
        <w:rPr>
          <w:rFonts w:ascii="宋体" w:eastAsia="方正小标宋简体" w:hAnsi="宋体"/>
          <w:color w:val="000000"/>
          <w:spacing w:val="-20"/>
          <w:sz w:val="36"/>
          <w:szCs w:val="36"/>
        </w:rPr>
      </w:pPr>
    </w:p>
    <w:p w:rsidR="004A7F8A" w:rsidRDefault="004A7F8A">
      <w:pPr>
        <w:spacing w:line="480" w:lineRule="exact"/>
        <w:rPr>
          <w:rFonts w:ascii="宋体" w:eastAsia="方正小标宋简体" w:hAnsi="宋体"/>
          <w:color w:val="000000"/>
          <w:spacing w:val="-20"/>
          <w:sz w:val="36"/>
          <w:szCs w:val="36"/>
        </w:rPr>
      </w:pPr>
    </w:p>
    <w:p w:rsidR="004A7F8A" w:rsidRDefault="00162BA5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关于举办201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9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年博士教师“传承红色基因，</w:t>
      </w:r>
    </w:p>
    <w:p w:rsidR="004A7F8A" w:rsidRDefault="00162BA5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牢记初心使命</w:t>
      </w:r>
      <w:proofErr w:type="gramStart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”</w:t>
      </w:r>
      <w:proofErr w:type="gramEnd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主题教育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培训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班的通知</w:t>
      </w:r>
    </w:p>
    <w:p w:rsidR="004A7F8A" w:rsidRDefault="00162BA5">
      <w:pPr>
        <w:tabs>
          <w:tab w:val="left" w:pos="6150"/>
        </w:tabs>
        <w:spacing w:line="56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ab/>
      </w:r>
    </w:p>
    <w:p w:rsidR="00CD681B" w:rsidRPr="00FD37E8" w:rsidRDefault="00CD681B" w:rsidP="00CD681B">
      <w:pPr>
        <w:spacing w:line="600" w:lineRule="exact"/>
        <w:rPr>
          <w:rFonts w:ascii="宋体" w:eastAsia="仿宋_GB2312" w:hAnsi="宋体"/>
          <w:color w:val="000000"/>
          <w:sz w:val="32"/>
          <w:szCs w:val="32"/>
        </w:rPr>
      </w:pPr>
      <w:r w:rsidRPr="00FD37E8">
        <w:rPr>
          <w:rFonts w:ascii="宋体" w:eastAsia="仿宋_GB2312" w:hAnsi="宋体" w:hint="eastAsia"/>
          <w:color w:val="000000"/>
          <w:sz w:val="32"/>
          <w:szCs w:val="32"/>
        </w:rPr>
        <w:t>学校各党委</w:t>
      </w:r>
      <w:r w:rsidRPr="00FD37E8">
        <w:rPr>
          <w:rFonts w:ascii="宋体" w:eastAsia="仿宋_GB2312" w:hAnsi="宋体" w:hint="eastAsia"/>
          <w:color w:val="000000"/>
          <w:sz w:val="32"/>
          <w:szCs w:val="32"/>
        </w:rPr>
        <w:t>(</w:t>
      </w:r>
      <w:r w:rsidRPr="00FD37E8">
        <w:rPr>
          <w:rFonts w:ascii="宋体" w:eastAsia="仿宋_GB2312" w:hAnsi="宋体" w:hint="eastAsia"/>
          <w:color w:val="000000"/>
          <w:sz w:val="32"/>
          <w:szCs w:val="32"/>
        </w:rPr>
        <w:t>党总支</w:t>
      </w:r>
      <w:r w:rsidRPr="00FD37E8">
        <w:rPr>
          <w:rFonts w:ascii="宋体" w:eastAsia="仿宋_GB2312" w:hAnsi="宋体" w:hint="eastAsia"/>
          <w:color w:val="000000"/>
          <w:sz w:val="32"/>
          <w:szCs w:val="32"/>
        </w:rPr>
        <w:t>)</w:t>
      </w:r>
      <w:r w:rsidRPr="00FD37E8">
        <w:rPr>
          <w:rFonts w:ascii="宋体" w:eastAsia="仿宋_GB2312" w:hAnsi="宋体" w:hint="eastAsia"/>
          <w:color w:val="000000"/>
          <w:sz w:val="32"/>
          <w:szCs w:val="32"/>
        </w:rPr>
        <w:t>、党委各部门、各群众团体：</w:t>
      </w:r>
    </w:p>
    <w:p w:rsidR="004A7F8A" w:rsidRDefault="00CD681B" w:rsidP="00AE4AD8">
      <w:pPr>
        <w:spacing w:line="52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="00162BA5">
        <w:rPr>
          <w:rFonts w:ascii="仿宋_GB2312" w:eastAsia="仿宋_GB2312" w:hint="eastAsia"/>
          <w:bCs/>
          <w:sz w:val="32"/>
          <w:szCs w:val="32"/>
        </w:rPr>
        <w:t>为深入学</w:t>
      </w:r>
      <w:proofErr w:type="gramStart"/>
      <w:r w:rsidR="00162BA5">
        <w:rPr>
          <w:rFonts w:ascii="仿宋_GB2312" w:eastAsia="仿宋_GB2312" w:hint="eastAsia"/>
          <w:bCs/>
          <w:sz w:val="32"/>
          <w:szCs w:val="32"/>
        </w:rPr>
        <w:t>习习近</w:t>
      </w:r>
      <w:proofErr w:type="gramEnd"/>
      <w:r w:rsidR="00162BA5">
        <w:rPr>
          <w:rFonts w:ascii="仿宋_GB2312" w:eastAsia="仿宋_GB2312" w:hint="eastAsia"/>
          <w:bCs/>
          <w:sz w:val="32"/>
          <w:szCs w:val="32"/>
        </w:rPr>
        <w:t>平新时代中国特色社会主义思想，贯彻落实党的十九大精神，</w:t>
      </w:r>
      <w:r w:rsidR="00162BA5">
        <w:rPr>
          <w:rFonts w:ascii="仿宋_GB2312" w:eastAsia="仿宋_GB2312" w:hint="eastAsia"/>
          <w:color w:val="000000"/>
          <w:sz w:val="32"/>
          <w:szCs w:val="32"/>
        </w:rPr>
        <w:t>教育引导学校</w:t>
      </w:r>
      <w:r w:rsidR="00162BA5">
        <w:rPr>
          <w:rFonts w:ascii="仿宋_GB2312" w:eastAsia="仿宋_GB2312" w:hint="eastAsia"/>
          <w:bCs/>
          <w:sz w:val="32"/>
          <w:szCs w:val="32"/>
        </w:rPr>
        <w:t>博士教师学习苏区精神、传承红色基因，不忘初心、牢记使命，强化责任担当、增强爱国情怀，在工作中脚踏实地、无私奉献，发挥博士教师自身优势，为学校发展做出更大贡献。学校党委决定举办201</w:t>
      </w:r>
      <w:r w:rsidR="00162BA5">
        <w:rPr>
          <w:rFonts w:ascii="仿宋_GB2312" w:eastAsia="仿宋_GB2312"/>
          <w:bCs/>
          <w:sz w:val="32"/>
          <w:szCs w:val="32"/>
        </w:rPr>
        <w:t>9</w:t>
      </w:r>
      <w:r w:rsidR="00162BA5">
        <w:rPr>
          <w:rFonts w:ascii="仿宋_GB2312" w:eastAsia="仿宋_GB2312" w:hint="eastAsia"/>
          <w:bCs/>
          <w:sz w:val="32"/>
          <w:szCs w:val="32"/>
        </w:rPr>
        <w:t>年博士教师“传承红色基因，牢记初心使命”主题教育</w:t>
      </w:r>
      <w:r w:rsidR="00162BA5">
        <w:rPr>
          <w:rFonts w:ascii="仿宋_GB2312" w:eastAsia="仿宋_GB2312"/>
          <w:bCs/>
          <w:sz w:val="32"/>
          <w:szCs w:val="32"/>
        </w:rPr>
        <w:t>培训</w:t>
      </w:r>
      <w:r w:rsidR="00162BA5">
        <w:rPr>
          <w:rFonts w:ascii="仿宋_GB2312" w:eastAsia="仿宋_GB2312" w:hint="eastAsia"/>
          <w:bCs/>
          <w:sz w:val="32"/>
          <w:szCs w:val="32"/>
        </w:rPr>
        <w:t>班，具体安排如下：</w:t>
      </w:r>
      <w:r w:rsidR="00162BA5">
        <w:rPr>
          <w:rFonts w:ascii="仿宋_GB2312" w:eastAsia="仿宋_GB2312"/>
          <w:bCs/>
          <w:sz w:val="32"/>
          <w:szCs w:val="32"/>
        </w:rPr>
        <w:t xml:space="preserve"> 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一、培训对象：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仿宋_GB2312" w:eastAsia="仿宋_GB2312" w:hAnsi="Calibri"/>
          <w:bCs/>
          <w:sz w:val="32"/>
          <w:szCs w:val="32"/>
        </w:rPr>
      </w:pPr>
      <w:r>
        <w:rPr>
          <w:rFonts w:ascii="仿宋_GB2312" w:eastAsia="仿宋_GB2312" w:hAnsi="Calibri" w:hint="eastAsia"/>
          <w:bCs/>
          <w:sz w:val="32"/>
          <w:szCs w:val="32"/>
        </w:rPr>
        <w:t>学校具有博士学位的教职工（含直属附属医院博士学位教职工）。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二、培训时间：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第一期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培训时间：</w:t>
      </w:r>
      <w:r>
        <w:rPr>
          <w:rFonts w:ascii="仿宋_GB2312" w:eastAsia="仿宋_GB2312" w:hint="eastAsia"/>
          <w:bCs/>
          <w:sz w:val="32"/>
          <w:szCs w:val="32"/>
        </w:rPr>
        <w:t>201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年4月13日～1</w:t>
      </w:r>
      <w:r w:rsidR="00D43C86">
        <w:rPr>
          <w:rFonts w:ascii="仿宋_GB2312" w:eastAsia="仿宋_GB2312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日。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培训对象为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2017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日至今入职的博士教职工；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仿宋_GB2312" w:eastAsia="仿宋_GB2312"/>
          <w:bCs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lastRenderedPageBreak/>
        <w:t>第二期培训时间：</w:t>
      </w: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01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D43C86">
        <w:rPr>
          <w:rFonts w:ascii="宋体" w:eastAsia="仿宋_GB2312" w:hAnsi="宋体" w:cs="宋体"/>
          <w:color w:val="000000"/>
          <w:kern w:val="0"/>
          <w:sz w:val="32"/>
          <w:szCs w:val="32"/>
        </w:rPr>
        <w:t>14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日～</w:t>
      </w:r>
      <w:r w:rsidR="00D43C86">
        <w:rPr>
          <w:rFonts w:ascii="宋体" w:eastAsia="仿宋_GB2312" w:hAnsi="宋体" w:cs="宋体"/>
          <w:color w:val="000000"/>
          <w:kern w:val="0"/>
          <w:sz w:val="32"/>
          <w:szCs w:val="32"/>
        </w:rPr>
        <w:t>15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日。培训对象为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5728F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728F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728F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日前入职的博士教职工。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三、培训地点：</w:t>
      </w:r>
      <w:r w:rsidR="00F21D17" w:rsidRPr="00F21D17">
        <w:rPr>
          <w:rFonts w:ascii="仿宋_GB2312" w:eastAsia="仿宋_GB2312" w:hint="eastAsia"/>
          <w:bCs/>
          <w:color w:val="000000"/>
          <w:sz w:val="32"/>
          <w:szCs w:val="32"/>
        </w:rPr>
        <w:t>瑞金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初心干部学院</w:t>
      </w:r>
      <w:r w:rsidR="00E52FE2">
        <w:rPr>
          <w:rFonts w:ascii="仿宋_GB2312" w:eastAsia="仿宋_GB2312" w:hint="eastAsia"/>
          <w:bCs/>
          <w:color w:val="000000"/>
          <w:sz w:val="32"/>
          <w:szCs w:val="32"/>
        </w:rPr>
        <w:t>、黄金校区图书馆学术报告厅。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四、培训内容和教学安排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通过现场教学、情景体验等多种形式，追寻红色足迹，弘扬苏区精神，坚守永不动摇的理想信念，自觉用苏区精神锤炼品性、铸造品格，永远热爱党，永远跟党走，具体安排详见附件。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五、工作要求</w:t>
      </w:r>
    </w:p>
    <w:p w:rsidR="004A7F8A" w:rsidRDefault="00162BA5" w:rsidP="002F4343">
      <w:pPr>
        <w:widowControl/>
        <w:spacing w:line="520" w:lineRule="exact"/>
        <w:ind w:firstLineChars="200" w:firstLine="603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1.高度重视。</w:t>
      </w:r>
      <w:r>
        <w:rPr>
          <w:rFonts w:ascii="仿宋_GB2312" w:eastAsia="仿宋_GB2312" w:hint="eastAsia"/>
          <w:color w:val="000000"/>
          <w:sz w:val="32"/>
          <w:szCs w:val="32"/>
        </w:rPr>
        <w:t>各下属党委（党总支）要高度重视，加强组织领导，积极配合、认真协助组织培训工作，确保本次培训顺利完成。各</w:t>
      </w:r>
      <w:r>
        <w:rPr>
          <w:rFonts w:eastAsia="仿宋_GB2312" w:hint="eastAsia"/>
          <w:color w:val="000000"/>
          <w:sz w:val="32"/>
          <w:szCs w:val="32"/>
        </w:rPr>
        <w:t>下属学院党委（党总支）</w:t>
      </w:r>
      <w:r>
        <w:rPr>
          <w:rFonts w:ascii="仿宋_GB2312" w:eastAsia="仿宋_GB2312" w:hint="eastAsia"/>
          <w:color w:val="000000"/>
          <w:sz w:val="32"/>
          <w:szCs w:val="32"/>
        </w:rPr>
        <w:t>认真组织参训学员填报好学员登记表、学员登记汇总表</w:t>
      </w:r>
      <w:r w:rsidR="00F4612C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hint="eastAsia"/>
          <w:color w:val="000000"/>
          <w:sz w:val="32"/>
        </w:rPr>
        <w:t>第一</w:t>
      </w:r>
      <w:r w:rsidR="00F4612C">
        <w:rPr>
          <w:rFonts w:ascii="仿宋_GB2312" w:eastAsia="仿宋_GB2312" w:hAnsi="仿宋_GB2312" w:hint="eastAsia"/>
          <w:color w:val="000000"/>
          <w:sz w:val="32"/>
        </w:rPr>
        <w:t>期培训</w:t>
      </w:r>
      <w:r>
        <w:rPr>
          <w:rFonts w:ascii="仿宋_GB2312" w:eastAsia="仿宋_GB2312" w:hint="eastAsia"/>
          <w:color w:val="000000"/>
          <w:sz w:val="32"/>
          <w:szCs w:val="32"/>
        </w:rPr>
        <w:t>学员登记表、学员登记汇总表盖章后</w:t>
      </w:r>
      <w:r>
        <w:rPr>
          <w:rFonts w:ascii="仿宋_GB2312" w:eastAsia="仿宋_GB2312" w:hAnsi="仿宋_GB2312" w:hint="eastAsia"/>
          <w:color w:val="000000"/>
          <w:sz w:val="32"/>
        </w:rPr>
        <w:t>于2019年4月3日16:00前，第二期</w:t>
      </w:r>
      <w:r w:rsidR="00F4612C">
        <w:rPr>
          <w:rFonts w:ascii="仿宋_GB2312" w:eastAsia="仿宋_GB2312" w:hAnsi="仿宋_GB2312" w:hint="eastAsia"/>
          <w:color w:val="000000"/>
          <w:sz w:val="32"/>
        </w:rPr>
        <w:t>培训</w:t>
      </w:r>
      <w:r>
        <w:rPr>
          <w:rFonts w:ascii="仿宋_GB2312" w:eastAsia="仿宋_GB2312" w:hint="eastAsia"/>
          <w:color w:val="000000"/>
          <w:sz w:val="32"/>
          <w:szCs w:val="32"/>
        </w:rPr>
        <w:t>学员登记表、学员登记汇总表盖章后</w:t>
      </w:r>
      <w:r>
        <w:rPr>
          <w:rFonts w:ascii="仿宋_GB2312" w:eastAsia="仿宋_GB2312" w:hAnsi="仿宋_GB2312" w:hint="eastAsia"/>
          <w:color w:val="000000"/>
          <w:sz w:val="32"/>
        </w:rPr>
        <w:t>于2019年4月</w:t>
      </w:r>
      <w:r w:rsidR="00D43C86">
        <w:rPr>
          <w:rFonts w:ascii="仿宋_GB2312" w:eastAsia="仿宋_GB2312" w:hAnsi="仿宋_GB2312"/>
          <w:color w:val="000000"/>
          <w:sz w:val="32"/>
        </w:rPr>
        <w:t>10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前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交党委</w:t>
      </w:r>
      <w:proofErr w:type="gramEnd"/>
      <w:r>
        <w:rPr>
          <w:rFonts w:ascii="Calibri" w:eastAsia="仿宋_GB2312" w:hint="eastAsia"/>
          <w:color w:val="000000"/>
          <w:sz w:val="32"/>
          <w:szCs w:val="32"/>
        </w:rPr>
        <w:t>党校办公室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/>
          <w:color w:val="000000"/>
          <w:sz w:val="32"/>
        </w:rPr>
        <w:t>电子文档发送至</w:t>
      </w:r>
      <w:r>
        <w:rPr>
          <w:rFonts w:ascii="仿宋_GB2312" w:eastAsia="仿宋_GB2312" w:hAnsi="仿宋_GB2312" w:hint="eastAsia"/>
          <w:color w:val="000000"/>
          <w:sz w:val="32"/>
        </w:rPr>
        <w:t>9310577＠</w:t>
      </w:r>
      <w:r>
        <w:rPr>
          <w:rFonts w:ascii="仿宋_GB2312" w:eastAsia="仿宋_GB2312" w:hAnsi="仿宋_GB2312"/>
          <w:color w:val="000000"/>
          <w:sz w:val="32"/>
        </w:rPr>
        <w:t>qq.com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A7F8A" w:rsidRDefault="00B83E9A" w:rsidP="002F4343">
      <w:pPr>
        <w:widowControl/>
        <w:spacing w:line="520" w:lineRule="exact"/>
        <w:ind w:firstLineChars="200" w:firstLine="603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2.</w:t>
      </w:r>
      <w:r w:rsidR="00162BA5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严守纪律。</w:t>
      </w:r>
      <w:r w:rsidR="00162BA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此次集中培训，坚持从严教育，从严管理。参训学员在培训期间要严守培训纪律，服从管理，严禁迟到早退；</w:t>
      </w:r>
      <w:r w:rsidR="00162B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要合理安排培训学习与日常业务工作，做到两不误、两促进。如确有特殊情况无法参加培训，需提前向党委党校履行书面请假手续，请假单需所在部门领导签字</w:t>
      </w:r>
      <w:r w:rsidR="00162BA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A7F8A" w:rsidRDefault="00162BA5" w:rsidP="002F4343">
      <w:pPr>
        <w:widowControl/>
        <w:spacing w:line="520" w:lineRule="exact"/>
        <w:ind w:firstLineChars="200" w:firstLine="603"/>
        <w:rPr>
          <w:rFonts w:ascii="仿宋_GB2312" w:eastAsia="仿宋_GB2312" w:hAnsi="仿宋_GB2312"/>
          <w:color w:val="000000"/>
          <w:sz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3.确保效果。</w:t>
      </w:r>
      <w:r>
        <w:rPr>
          <w:rFonts w:eastAsia="仿宋_GB2312" w:hint="eastAsia"/>
          <w:color w:val="000000"/>
          <w:sz w:val="32"/>
          <w:szCs w:val="32"/>
        </w:rPr>
        <w:t>参训学员要认真学习，深入研讨，做到内化于心、外化于行；要学以致用、用以促学、在学用相长上下功夫；</w:t>
      </w:r>
      <w:r>
        <w:rPr>
          <w:rFonts w:ascii="仿宋_GB2312" w:eastAsia="仿宋_GB2312" w:hAnsi="仿宋_GB2312"/>
          <w:color w:val="000000"/>
          <w:sz w:val="32"/>
        </w:rPr>
        <w:t>研讨班结束后，每位学员需提交一份不少于1</w:t>
      </w:r>
      <w:r>
        <w:rPr>
          <w:rFonts w:ascii="仿宋_GB2312" w:eastAsia="仿宋_GB2312" w:hAnsi="仿宋_GB2312" w:hint="eastAsia"/>
          <w:color w:val="000000"/>
          <w:sz w:val="32"/>
        </w:rPr>
        <w:t>2</w:t>
      </w:r>
      <w:r>
        <w:rPr>
          <w:rFonts w:ascii="仿宋_GB2312" w:eastAsia="仿宋_GB2312" w:hAnsi="仿宋_GB2312"/>
          <w:color w:val="000000"/>
          <w:sz w:val="32"/>
        </w:rPr>
        <w:t>00字的学习心得。学习心得</w:t>
      </w:r>
      <w:r>
        <w:rPr>
          <w:rFonts w:ascii="仿宋_GB2312" w:eastAsia="仿宋_GB2312" w:hAnsi="仿宋_GB2312"/>
          <w:color w:val="000000"/>
          <w:sz w:val="32"/>
        </w:rPr>
        <w:lastRenderedPageBreak/>
        <w:t>须结合个人</w:t>
      </w:r>
      <w:r>
        <w:rPr>
          <w:rFonts w:ascii="仿宋_GB2312" w:eastAsia="仿宋_GB2312" w:hAnsi="仿宋_GB2312" w:hint="eastAsia"/>
          <w:color w:val="000000"/>
          <w:sz w:val="32"/>
        </w:rPr>
        <w:t>学习</w:t>
      </w:r>
      <w:r>
        <w:rPr>
          <w:rFonts w:ascii="仿宋_GB2312" w:eastAsia="仿宋_GB2312" w:hAnsi="仿宋_GB2312"/>
          <w:color w:val="000000"/>
          <w:sz w:val="32"/>
        </w:rPr>
        <w:t>工作实际，以务实的态度和精神</w:t>
      </w:r>
      <w:r>
        <w:rPr>
          <w:rFonts w:ascii="仿宋_GB2312" w:eastAsia="仿宋_GB2312" w:hAnsi="仿宋_GB2312" w:hint="eastAsia"/>
          <w:color w:val="000000"/>
          <w:sz w:val="32"/>
        </w:rPr>
        <w:t>认真撰写，</w:t>
      </w:r>
      <w:r>
        <w:rPr>
          <w:rFonts w:ascii="仿宋_GB2312" w:eastAsia="仿宋_GB2312" w:hAnsi="仿宋_GB2312"/>
          <w:color w:val="000000"/>
          <w:sz w:val="32"/>
        </w:rPr>
        <w:t>学习心得体会</w:t>
      </w:r>
      <w:proofErr w:type="gramStart"/>
      <w:r>
        <w:rPr>
          <w:rFonts w:ascii="仿宋_GB2312" w:eastAsia="仿宋_GB2312" w:hAnsi="仿宋_GB2312"/>
          <w:color w:val="000000"/>
          <w:sz w:val="32"/>
        </w:rPr>
        <w:t>纸质</w:t>
      </w:r>
      <w:r>
        <w:rPr>
          <w:rFonts w:ascii="仿宋_GB2312" w:eastAsia="仿宋_GB2312" w:hAnsi="仿宋_GB2312" w:hint="eastAsia"/>
          <w:color w:val="000000"/>
          <w:sz w:val="32"/>
        </w:rPr>
        <w:t>稿需本人</w:t>
      </w:r>
      <w:proofErr w:type="gramEnd"/>
      <w:r>
        <w:rPr>
          <w:rFonts w:ascii="仿宋_GB2312" w:eastAsia="仿宋_GB2312" w:hAnsi="仿宋_GB2312"/>
          <w:color w:val="000000"/>
          <w:sz w:val="32"/>
        </w:rPr>
        <w:t>签字</w:t>
      </w:r>
      <w:r w:rsidR="003162BB">
        <w:rPr>
          <w:rFonts w:ascii="仿宋_GB2312" w:eastAsia="仿宋_GB2312" w:hAnsi="仿宋_GB2312" w:hint="eastAsia"/>
          <w:color w:val="000000"/>
          <w:sz w:val="32"/>
        </w:rPr>
        <w:t>，于</w:t>
      </w:r>
      <w:r>
        <w:rPr>
          <w:rFonts w:ascii="仿宋_GB2312" w:eastAsia="仿宋_GB2312" w:hAnsi="仿宋_GB2312" w:hint="eastAsia"/>
          <w:color w:val="000000"/>
          <w:sz w:val="32"/>
        </w:rPr>
        <w:t>2019年4月2</w:t>
      </w:r>
      <w:r w:rsidR="00D43C86">
        <w:rPr>
          <w:rFonts w:ascii="仿宋_GB2312" w:eastAsia="仿宋_GB2312" w:hAnsi="仿宋_GB2312"/>
          <w:color w:val="000000"/>
          <w:sz w:val="32"/>
        </w:rPr>
        <w:t>0</w:t>
      </w:r>
      <w:r>
        <w:rPr>
          <w:rFonts w:ascii="仿宋_GB2312" w:eastAsia="仿宋_GB2312" w:hAnsi="仿宋_GB2312" w:hint="eastAsia"/>
          <w:color w:val="000000"/>
          <w:sz w:val="32"/>
        </w:rPr>
        <w:t>日16:00前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交党委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党校办公室（综合行政楼424室）</w:t>
      </w:r>
      <w:r w:rsidR="003162BB">
        <w:rPr>
          <w:rFonts w:ascii="仿宋_GB2312" w:eastAsia="仿宋_GB2312" w:hAnsi="仿宋_GB2312" w:hint="eastAsia"/>
          <w:color w:val="000000"/>
          <w:sz w:val="32"/>
        </w:rPr>
        <w:t>，</w:t>
      </w:r>
      <w:r>
        <w:rPr>
          <w:rFonts w:ascii="仿宋_GB2312" w:eastAsia="仿宋_GB2312" w:hAnsi="仿宋_GB2312"/>
          <w:color w:val="000000"/>
          <w:sz w:val="32"/>
        </w:rPr>
        <w:t>电子文档发送至</w:t>
      </w:r>
      <w:r>
        <w:rPr>
          <w:rFonts w:ascii="仿宋_GB2312" w:eastAsia="仿宋_GB2312" w:hAnsi="仿宋_GB2312" w:hint="eastAsia"/>
          <w:color w:val="000000"/>
          <w:sz w:val="32"/>
        </w:rPr>
        <w:t>9310577</w:t>
      </w:r>
      <w:r w:rsidR="00603556">
        <w:rPr>
          <w:rFonts w:ascii="仿宋_GB2312" w:eastAsia="仿宋_GB2312" w:hAnsi="仿宋_GB2312" w:hint="eastAsia"/>
          <w:color w:val="000000"/>
          <w:sz w:val="32"/>
        </w:rPr>
        <w:t>＠</w:t>
      </w:r>
      <w:r>
        <w:rPr>
          <w:rFonts w:ascii="仿宋_GB2312" w:eastAsia="仿宋_GB2312" w:hAnsi="仿宋_GB2312"/>
          <w:color w:val="000000"/>
          <w:sz w:val="32"/>
        </w:rPr>
        <w:t>qq.com。</w:t>
      </w:r>
    </w:p>
    <w:p w:rsidR="004A7F8A" w:rsidRDefault="00162BA5" w:rsidP="00AE4AD8">
      <w:pPr>
        <w:widowControl/>
        <w:spacing w:line="52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培训联系人：胡红婷，联系电话：8169627、13617979498。</w:t>
      </w:r>
    </w:p>
    <w:p w:rsidR="004A7F8A" w:rsidRDefault="004A7F8A" w:rsidP="00AE4AD8">
      <w:pPr>
        <w:widowControl/>
        <w:spacing w:line="52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162BA5" w:rsidP="00696371">
      <w:pPr>
        <w:spacing w:line="520" w:lineRule="exact"/>
        <w:ind w:leftChars="304" w:left="1697" w:hangingChars="373" w:hanging="111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附件：1.201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年博士教师“传承红色基因，牢记初心使命”主题教育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培训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安排表</w:t>
      </w:r>
      <w:r w:rsidR="00EE3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（第一期）</w:t>
      </w:r>
    </w:p>
    <w:p w:rsidR="004A7F8A" w:rsidRDefault="00162BA5" w:rsidP="00696371">
      <w:pPr>
        <w:widowControl/>
        <w:spacing w:line="520" w:lineRule="exact"/>
        <w:ind w:leftChars="301" w:left="1700" w:hangingChars="376" w:hanging="112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2.</w:t>
      </w:r>
      <w:r w:rsidR="0069637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69637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="0069637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年博士教师“传承红色基因，牢记初心使命”主题教育</w:t>
      </w:r>
      <w:r w:rsidR="0069637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培训</w:t>
      </w:r>
      <w:r w:rsidR="0069637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安排表（第二期）</w:t>
      </w:r>
      <w:r w:rsidR="00696371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4A7F8A" w:rsidRDefault="004A7F8A" w:rsidP="00AE4AD8">
      <w:pPr>
        <w:widowControl/>
        <w:spacing w:line="520" w:lineRule="exact"/>
        <w:ind w:leftChars="301" w:left="1415" w:hangingChars="281" w:hanging="843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571E7" w:rsidRDefault="005571E7" w:rsidP="00AE4AD8">
      <w:pPr>
        <w:widowControl/>
        <w:spacing w:line="520" w:lineRule="exact"/>
        <w:ind w:leftChars="301" w:left="1415" w:hangingChars="281" w:hanging="843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571E7" w:rsidRDefault="005571E7" w:rsidP="00AE4AD8">
      <w:pPr>
        <w:widowControl/>
        <w:spacing w:line="520" w:lineRule="exact"/>
        <w:ind w:leftChars="301" w:left="1415" w:hangingChars="281" w:hanging="843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AE4AD8">
      <w:pPr>
        <w:widowControl/>
        <w:spacing w:line="520" w:lineRule="exact"/>
        <w:ind w:leftChars="301" w:left="1415" w:hangingChars="281" w:hanging="843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4AD8" w:rsidRDefault="00162BA5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中共赣南医学院委员会组织部</w:t>
      </w:r>
      <w:r w:rsidR="00D30C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AD59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中共赣南医学院委员会党校</w:t>
      </w:r>
    </w:p>
    <w:p w:rsidR="00D30CA5" w:rsidRDefault="00D30CA5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30CA5" w:rsidRDefault="00D30CA5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30CA5" w:rsidRDefault="00D30CA5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43C86" w:rsidRDefault="00D43C86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AD593F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赣南医学院新时代文明实践中心</w:t>
      </w:r>
    </w:p>
    <w:p w:rsidR="000F67D4" w:rsidRDefault="000F67D4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（代  章）</w:t>
      </w:r>
    </w:p>
    <w:p w:rsidR="00D43C86" w:rsidRDefault="00D43C86" w:rsidP="00AE4AD8">
      <w:pPr>
        <w:widowControl/>
        <w:tabs>
          <w:tab w:val="left" w:pos="8789"/>
        </w:tabs>
        <w:spacing w:line="520" w:lineRule="exact"/>
        <w:ind w:right="5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162BA5" w:rsidP="002F4343">
      <w:pPr>
        <w:widowControl/>
        <w:spacing w:beforeLines="50" w:line="52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</w:t>
      </w:r>
      <w:r w:rsidR="009E41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D43C8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4A7F8A" w:rsidRPr="00FE073F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949BE" w:rsidRDefault="00C949BE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162BB" w:rsidRDefault="003162BB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4A7F8A" w:rsidP="002F4343">
      <w:pPr>
        <w:widowControl/>
        <w:spacing w:beforeLines="50"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7F8A" w:rsidRDefault="00D53A4C" w:rsidP="00D2465A">
      <w:pPr>
        <w:spacing w:line="440" w:lineRule="exact"/>
        <w:ind w:firstLineChars="50" w:firstLine="150"/>
        <w:rPr>
          <w:rFonts w:ascii="仿宋_GB2312" w:eastAsia="仿宋_GB2312" w:hAnsi="仿宋_GB2312"/>
          <w:color w:val="000000"/>
          <w:sz w:val="28"/>
          <w:szCs w:val="28"/>
        </w:rPr>
      </w:pPr>
      <w:r w:rsidRPr="00D53A4C">
        <w:rPr>
          <w:rFonts w:ascii="仿宋_GB2312" w:eastAsia="仿宋_GB2312"/>
          <w:noProof/>
          <w:color w:val="000000"/>
          <w:spacing w:val="-20"/>
          <w:sz w:val="32"/>
          <w:szCs w:val="32"/>
          <w:u w:val="single"/>
        </w:rPr>
        <w:pict>
          <v:line id="Line 16" o:spid="_x0000_s1026" style="position:absolute;left:0;text-align:left;z-index:251657728;visibility:visible" from="0,.8pt" to="44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" strokeweight="1pt">
            <o:lock v:ext="edit" shapetype="f"/>
          </v:line>
        </w:pict>
      </w:r>
      <w:r w:rsidRPr="00D53A4C">
        <w:rPr>
          <w:rFonts w:ascii="仿宋_GB2312" w:eastAsia="仿宋_GB2312"/>
          <w:noProof/>
          <w:color w:val="000000"/>
          <w:sz w:val="28"/>
          <w:szCs w:val="28"/>
        </w:rPr>
        <w:pict>
          <v:line id="Line 15" o:spid="_x0000_s1028" style="position:absolute;left:0;text-align:left;z-index:251658752;visibility:visible" from="0,47.6pt" to="44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" strokeweight="1pt">
            <o:lock v:ext="edit" shapetype="f"/>
          </v:line>
        </w:pict>
      </w:r>
      <w:r w:rsidRPr="00D53A4C">
        <w:rPr>
          <w:rFonts w:ascii="仿宋_GB2312" w:eastAsia="仿宋_GB2312"/>
          <w:noProof/>
          <w:color w:val="000000"/>
          <w:sz w:val="28"/>
          <w:szCs w:val="28"/>
        </w:rPr>
        <w:pict>
          <v:line id="Line 14" o:spid="_x0000_s1027" style="position:absolute;left:0;text-align:left;z-index:251656704;visibility:visible" from="0,24.2pt" to="44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" strokeweight=".7pt">
            <o:lock v:ext="edit" shapetype="f"/>
          </v:line>
        </w:pict>
      </w:r>
      <w:r w:rsidR="00162BA5">
        <w:rPr>
          <w:rFonts w:ascii="仿宋_GB2312" w:eastAsia="仿宋_GB2312" w:hAnsi="仿宋_GB2312" w:hint="eastAsia"/>
          <w:color w:val="000000"/>
          <w:sz w:val="28"/>
          <w:szCs w:val="28"/>
        </w:rPr>
        <w:t>抄送：学校行政各部门、校属各单位。</w:t>
      </w:r>
    </w:p>
    <w:p w:rsidR="004A7F8A" w:rsidRDefault="00162BA5" w:rsidP="00D2465A">
      <w:pPr>
        <w:spacing w:line="440" w:lineRule="exact"/>
        <w:ind w:rightChars="-178" w:right="-338" w:firstLineChars="50" w:firstLine="1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中共赣南医学院委员会组织部</w:t>
      </w:r>
      <w:r>
        <w:rPr>
          <w:rFonts w:eastAsia="仿宋_GB2312" w:hint="eastAsia"/>
          <w:color w:val="000000"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2019年</w:t>
      </w:r>
      <w:r w:rsidR="009E4138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C949BE">
        <w:rPr>
          <w:rFonts w:ascii="仿宋_GB2312" w:eastAsia="仿宋_GB2312" w:hAnsi="宋体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日印发</w:t>
      </w:r>
    </w:p>
    <w:p w:rsidR="004A7F8A" w:rsidRDefault="00162BA5">
      <w:pPr>
        <w:widowControl/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附件1：</w:t>
      </w:r>
    </w:p>
    <w:p w:rsidR="00AB4C6D" w:rsidRDefault="00AB4C6D" w:rsidP="002F4343">
      <w:pPr>
        <w:spacing w:beforeLines="50" w:line="60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9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年博士教师“传承红色基因，</w:t>
      </w:r>
    </w:p>
    <w:p w:rsidR="00AB4C6D" w:rsidRDefault="00AB4C6D" w:rsidP="00A81AB9">
      <w:pPr>
        <w:spacing w:line="52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牢记初心使命</w:t>
      </w:r>
      <w:proofErr w:type="gramStart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”</w:t>
      </w:r>
      <w:proofErr w:type="gramEnd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主题教育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培训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安排表（第一期）</w:t>
      </w:r>
    </w:p>
    <w:p w:rsidR="002313DB" w:rsidRPr="00A81AB9" w:rsidRDefault="002313DB" w:rsidP="00A81AB9">
      <w:pPr>
        <w:spacing w:line="52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64"/>
        <w:gridCol w:w="7783"/>
      </w:tblGrid>
      <w:tr w:rsidR="00A81AB9" w:rsidTr="00A84020">
        <w:trPr>
          <w:trHeight w:val="435"/>
          <w:jc w:val="center"/>
        </w:trPr>
        <w:tc>
          <w:tcPr>
            <w:tcW w:w="2560" w:type="dxa"/>
            <w:gridSpan w:val="2"/>
          </w:tcPr>
          <w:p w:rsidR="00A81AB9" w:rsidRDefault="00A81AB9" w:rsidP="00A84020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培训时间、地点</w:t>
            </w:r>
          </w:p>
        </w:tc>
        <w:tc>
          <w:tcPr>
            <w:tcW w:w="7783" w:type="dxa"/>
          </w:tcPr>
          <w:p w:rsidR="00A81AB9" w:rsidRDefault="00A81AB9" w:rsidP="00A84020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楷体" w:hint="eastAsia"/>
                <w:color w:val="000000"/>
                <w:kern w:val="0"/>
                <w:sz w:val="30"/>
                <w:szCs w:val="30"/>
              </w:rPr>
              <w:t>授 课 内 容</w:t>
            </w:r>
          </w:p>
        </w:tc>
      </w:tr>
      <w:tr w:rsidR="004A7F8A" w:rsidTr="00C91564">
        <w:trPr>
          <w:jc w:val="center"/>
        </w:trPr>
        <w:tc>
          <w:tcPr>
            <w:tcW w:w="1696" w:type="dxa"/>
            <w:vMerge w:val="restart"/>
          </w:tcPr>
          <w:p w:rsidR="004A7F8A" w:rsidRPr="002313DB" w:rsidRDefault="004A7F8A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2313DB" w:rsidRPr="002313DB" w:rsidRDefault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2313DB" w:rsidRPr="002313DB" w:rsidRDefault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4A7F8A" w:rsidRPr="002313DB" w:rsidRDefault="00162BA5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4月13日</w:t>
            </w:r>
          </w:p>
          <w:p w:rsidR="004A7F8A" w:rsidRDefault="00162BA5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（星期六）</w:t>
            </w:r>
          </w:p>
          <w:p w:rsidR="00A81AB9" w:rsidRDefault="00A81AB9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A81AB9" w:rsidRDefault="00A81AB9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98728F" w:rsidRDefault="0098728F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A81AB9" w:rsidRDefault="0098728F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A81AB9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瑞金初心</w:t>
            </w:r>
          </w:p>
          <w:p w:rsidR="00A81AB9" w:rsidRPr="002313DB" w:rsidRDefault="00A81AB9" w:rsidP="002313DB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干部学院</w:t>
            </w:r>
          </w:p>
        </w:tc>
        <w:tc>
          <w:tcPr>
            <w:tcW w:w="864" w:type="dxa"/>
          </w:tcPr>
          <w:p w:rsidR="004A7F8A" w:rsidRDefault="004A7F8A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4A7F8A" w:rsidRDefault="004A7F8A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4A7F8A" w:rsidRDefault="00162BA5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7783" w:type="dxa"/>
            <w:vAlign w:val="center"/>
          </w:tcPr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07:40 黄金校区</w:t>
            </w:r>
            <w:r w:rsidR="00AC4836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综合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行政楼前集合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08:00从赣州出发至瑞金车途中，车载教学：《红色故事会》</w:t>
            </w:r>
            <w:r w:rsidR="00FD6F60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或激情教学：《红歌里的苏区精神》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  <w:r w:rsidR="00680729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</w:t>
            </w:r>
            <w:r w:rsidR="0092524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开班仪式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  <w:r w:rsidR="00680729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20 仪式教学：在红军广场向革命烈士敬献花篮，重温入党誓词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10:40 现场教学：《共和国的初心》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11:10 参观共和国摇篮叶</w:t>
            </w:r>
            <w:proofErr w:type="gramStart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坪革命</w:t>
            </w:r>
            <w:proofErr w:type="gramEnd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旧址群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11:40 体验教学：《伟大的预演》（“一苏大”选举）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 午餐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A7F8A" w:rsidTr="00C91564">
        <w:trPr>
          <w:trHeight w:val="446"/>
          <w:jc w:val="center"/>
        </w:trPr>
        <w:tc>
          <w:tcPr>
            <w:tcW w:w="1696" w:type="dxa"/>
            <w:vMerge/>
          </w:tcPr>
          <w:p w:rsidR="004A7F8A" w:rsidRPr="002313DB" w:rsidRDefault="004A7F8A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4A7F8A" w:rsidRDefault="00162BA5">
            <w:pPr>
              <w:spacing w:line="54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7783" w:type="dxa"/>
            <w:vAlign w:val="center"/>
          </w:tcPr>
          <w:p w:rsidR="004A7F8A" w:rsidRPr="002313DB" w:rsidRDefault="00162BA5" w:rsidP="00A84020">
            <w:pPr>
              <w:spacing w:line="34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13:30 现场教学：《八子参军》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14:00</w:t>
            </w:r>
            <w:r w:rsidR="00A70EBC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情景教学：《读红色家书 弘扬红医精神》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14:30</w:t>
            </w:r>
            <w:r w:rsidR="00A70EBC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体验教学：《重走长征路》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A7F8A" w:rsidTr="00C91564">
        <w:trPr>
          <w:trHeight w:val="423"/>
          <w:jc w:val="center"/>
        </w:trPr>
        <w:tc>
          <w:tcPr>
            <w:tcW w:w="1696" w:type="dxa"/>
            <w:vMerge/>
          </w:tcPr>
          <w:p w:rsidR="004A7F8A" w:rsidRPr="002313DB" w:rsidRDefault="004A7F8A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4A7F8A" w:rsidRDefault="00162BA5" w:rsidP="002F4343">
            <w:pPr>
              <w:spacing w:beforeLines="50" w:line="6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晚上</w:t>
            </w:r>
          </w:p>
        </w:tc>
        <w:tc>
          <w:tcPr>
            <w:tcW w:w="7783" w:type="dxa"/>
          </w:tcPr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30 到达华屋红军村（干部联系群众示范点）晚餐；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19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</w:t>
            </w:r>
            <w:r w:rsidR="00680729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专题教学：《中央苏区史与苏区精神》；</w:t>
            </w:r>
          </w:p>
          <w:p w:rsidR="00925245" w:rsidRPr="003162BB" w:rsidRDefault="0092524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</w:t>
            </w:r>
            <w:r w:rsidR="00680729"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博士代表谈“奔跑前行，筑梦赣</w:t>
            </w:r>
            <w:proofErr w:type="gramStart"/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”；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  <w:r w:rsidR="0092524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="0092524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 宿华屋村。</w:t>
            </w:r>
          </w:p>
        </w:tc>
      </w:tr>
      <w:tr w:rsidR="004A7F8A" w:rsidTr="00C91564">
        <w:trPr>
          <w:jc w:val="center"/>
        </w:trPr>
        <w:tc>
          <w:tcPr>
            <w:tcW w:w="1696" w:type="dxa"/>
            <w:vMerge w:val="restart"/>
          </w:tcPr>
          <w:p w:rsidR="004A7F8A" w:rsidRPr="002313DB" w:rsidRDefault="00162BA5" w:rsidP="002F4343">
            <w:pPr>
              <w:spacing w:beforeLines="50"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</w:t>
            </w:r>
            <w:r w:rsidRPr="002313DB"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4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  <w:p w:rsidR="002313DB" w:rsidRPr="002313DB" w:rsidRDefault="00162BA5" w:rsidP="002313DB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（星期日）</w:t>
            </w:r>
          </w:p>
          <w:p w:rsidR="0098728F" w:rsidRDefault="00A81AB9" w:rsidP="002F4343">
            <w:pPr>
              <w:spacing w:beforeLines="50"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瑞金初心</w:t>
            </w:r>
          </w:p>
          <w:p w:rsidR="004A7F8A" w:rsidRPr="002313DB" w:rsidRDefault="00A81AB9" w:rsidP="0098728F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干部学院</w:t>
            </w:r>
          </w:p>
        </w:tc>
        <w:tc>
          <w:tcPr>
            <w:tcW w:w="864" w:type="dxa"/>
          </w:tcPr>
          <w:p w:rsidR="004A7F8A" w:rsidRDefault="004A7F8A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4A7F8A" w:rsidRDefault="004A7F8A" w:rsidP="0060220A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4A7F8A" w:rsidRDefault="00162BA5">
            <w:pPr>
              <w:spacing w:line="44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7783" w:type="dxa"/>
          </w:tcPr>
          <w:p w:rsidR="004A7F8A" w:rsidRPr="002313DB" w:rsidRDefault="00162BA5" w:rsidP="00A84020">
            <w:pPr>
              <w:spacing w:line="340" w:lineRule="exact"/>
              <w:rPr>
                <w:rFonts w:ascii="Calibri" w:eastAsia="仿宋_GB2312" w:hAnsi="Calibri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08:00 </w:t>
            </w:r>
            <w:r w:rsidRPr="002313DB">
              <w:rPr>
                <w:rFonts w:ascii="Calibri" w:eastAsia="仿宋_GB2312" w:hAnsi="Calibri" w:cs="仿宋" w:hint="eastAsia"/>
                <w:color w:val="000000"/>
                <w:kern w:val="0"/>
                <w:sz w:val="28"/>
                <w:szCs w:val="28"/>
              </w:rPr>
              <w:t>早餐；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08:30 烈士纪念亭前现场教学：《十七棵松的故事》</w:t>
            </w:r>
            <w:r w:rsidR="00512D55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09:30</w:t>
            </w:r>
            <w:r w:rsidR="00680729"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参观干部联系群众示范点-华屋红军村，开展“三同”；</w:t>
            </w:r>
          </w:p>
          <w:p w:rsidR="004A7F8A" w:rsidRPr="002313D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11:00 参观共和国摇篮沙洲坝旧址群；情景教学：《红井往事》； 12:00 午餐。</w:t>
            </w:r>
          </w:p>
        </w:tc>
      </w:tr>
      <w:tr w:rsidR="004A7F8A" w:rsidTr="00C91564">
        <w:trPr>
          <w:trHeight w:val="455"/>
          <w:jc w:val="center"/>
        </w:trPr>
        <w:tc>
          <w:tcPr>
            <w:tcW w:w="1696" w:type="dxa"/>
            <w:vMerge/>
          </w:tcPr>
          <w:p w:rsidR="004A7F8A" w:rsidRPr="002313DB" w:rsidRDefault="004A7F8A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4A7F8A" w:rsidRDefault="00162BA5" w:rsidP="00C91564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 w:rsidRPr="00C9156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7783" w:type="dxa"/>
          </w:tcPr>
          <w:p w:rsidR="004A7F8A" w:rsidRPr="003162BB" w:rsidRDefault="00162BA5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13:00</w:t>
            </w:r>
            <w:r w:rsidR="00A70EBC"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参观“二苏大”旧址；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84020" w:rsidRPr="002313DB" w:rsidRDefault="00A84020" w:rsidP="00A84020">
            <w:pPr>
              <w:spacing w:line="34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4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:00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返程。</w:t>
            </w:r>
          </w:p>
        </w:tc>
      </w:tr>
      <w:tr w:rsidR="002313DB" w:rsidTr="00A84020">
        <w:trPr>
          <w:trHeight w:val="1605"/>
          <w:jc w:val="center"/>
        </w:trPr>
        <w:tc>
          <w:tcPr>
            <w:tcW w:w="1696" w:type="dxa"/>
          </w:tcPr>
          <w:p w:rsidR="002313DB" w:rsidRPr="002313DB" w:rsidRDefault="002313DB" w:rsidP="00A81AB9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5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  <w:p w:rsidR="002313DB" w:rsidRDefault="002313DB" w:rsidP="00A81AB9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一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）</w:t>
            </w:r>
          </w:p>
          <w:p w:rsidR="00A84020" w:rsidRDefault="00A81AB9" w:rsidP="0098728F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A8402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黄金校区</w:t>
            </w:r>
          </w:p>
          <w:p w:rsidR="00A84020" w:rsidRDefault="00A81AB9" w:rsidP="0098728F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A8402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图书馆</w:t>
            </w:r>
          </w:p>
          <w:p w:rsidR="00A81AB9" w:rsidRPr="00A84020" w:rsidRDefault="00A81AB9" w:rsidP="0098728F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A8402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学术报告厅</w:t>
            </w:r>
          </w:p>
        </w:tc>
        <w:tc>
          <w:tcPr>
            <w:tcW w:w="864" w:type="dxa"/>
          </w:tcPr>
          <w:p w:rsidR="00A81AB9" w:rsidRDefault="00A81AB9" w:rsidP="00A84020">
            <w:pPr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2313DB" w:rsidRDefault="002313DB" w:rsidP="002F4343">
            <w:pPr>
              <w:spacing w:beforeLines="50" w:line="400" w:lineRule="exact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 w:rsidRPr="00A81AB9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午</w:t>
            </w:r>
          </w:p>
        </w:tc>
        <w:tc>
          <w:tcPr>
            <w:tcW w:w="7783" w:type="dxa"/>
          </w:tcPr>
          <w:p w:rsidR="00C91564" w:rsidRPr="003162BB" w:rsidRDefault="00C91564" w:rsidP="00A84020">
            <w:pPr>
              <w:spacing w:line="400" w:lineRule="exact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A81AB9" w:rsidRPr="003162BB" w:rsidRDefault="00A81AB9" w:rsidP="002F4343">
            <w:pPr>
              <w:spacing w:beforeLines="50" w:line="400" w:lineRule="exact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3162BB"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  <w:t>5</w:t>
            </w:r>
            <w:r w:rsidRPr="003162B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60D7E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3162B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3162BB"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结业典礼：1学员代表发言；2.小结；3</w:t>
            </w:r>
            <w:r w:rsidRPr="003162BB"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  <w:t>.</w:t>
            </w:r>
            <w:r w:rsidRPr="003162B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校领导讲话。</w:t>
            </w:r>
          </w:p>
          <w:p w:rsidR="002313DB" w:rsidRPr="003162BB" w:rsidRDefault="002313DB" w:rsidP="0098728F">
            <w:pPr>
              <w:spacing w:line="480" w:lineRule="exact"/>
              <w:rPr>
                <w:rFonts w:ascii="仿宋_GB2312" w:eastAsia="仿宋_GB2312" w:hAnsi="仿宋" w:cs="仿宋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AB4C6D" w:rsidRDefault="00162BA5" w:rsidP="00AB4C6D">
      <w:pPr>
        <w:widowControl/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eastAsia="仿宋_GB2312" w:hAnsi="宋体"/>
          <w:color w:val="000000"/>
          <w:sz w:val="32"/>
        </w:rPr>
        <w:br w:type="page"/>
      </w:r>
      <w:r w:rsidR="00AB4C6D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="00AB4C6D">
        <w:rPr>
          <w:rFonts w:ascii="黑体" w:eastAsia="黑体" w:hAnsi="黑体" w:cs="黑体"/>
          <w:color w:val="000000"/>
          <w:sz w:val="32"/>
          <w:szCs w:val="32"/>
        </w:rPr>
        <w:t>2</w:t>
      </w:r>
      <w:r w:rsidR="00AB4C6D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0E4D22" w:rsidRDefault="000E4D22" w:rsidP="002F4343">
      <w:pPr>
        <w:spacing w:beforeLines="50" w:line="60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9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年博士教师“传承红色基因，</w:t>
      </w:r>
    </w:p>
    <w:p w:rsidR="000E4D22" w:rsidRDefault="000E4D22" w:rsidP="000E4D22">
      <w:pPr>
        <w:spacing w:line="52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牢记初心使命</w:t>
      </w:r>
      <w:proofErr w:type="gramStart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”</w:t>
      </w:r>
      <w:proofErr w:type="gramEnd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主题教育</w:t>
      </w:r>
      <w:r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  <w:t>培训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安排表（第二期）</w:t>
      </w:r>
    </w:p>
    <w:p w:rsidR="000E4D22" w:rsidRPr="00A81AB9" w:rsidRDefault="000E4D22" w:rsidP="000E4D22">
      <w:pPr>
        <w:spacing w:line="52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64"/>
        <w:gridCol w:w="7783"/>
      </w:tblGrid>
      <w:tr w:rsidR="000E4D22" w:rsidRPr="00261477" w:rsidTr="00261477">
        <w:trPr>
          <w:trHeight w:val="435"/>
          <w:jc w:val="center"/>
        </w:trPr>
        <w:tc>
          <w:tcPr>
            <w:tcW w:w="2560" w:type="dxa"/>
            <w:gridSpan w:val="2"/>
          </w:tcPr>
          <w:p w:rsidR="000E4D22" w:rsidRDefault="000E4D22" w:rsidP="0026147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培训时间、地点</w:t>
            </w:r>
          </w:p>
        </w:tc>
        <w:tc>
          <w:tcPr>
            <w:tcW w:w="7783" w:type="dxa"/>
          </w:tcPr>
          <w:p w:rsidR="000E4D22" w:rsidRDefault="000E4D22" w:rsidP="0026147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 w:rsidRPr="0026147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授 课 内 容</w:t>
            </w:r>
          </w:p>
        </w:tc>
      </w:tr>
      <w:tr w:rsidR="000E4D22" w:rsidTr="00DE0EC6">
        <w:trPr>
          <w:jc w:val="center"/>
        </w:trPr>
        <w:tc>
          <w:tcPr>
            <w:tcW w:w="1696" w:type="dxa"/>
            <w:vMerge w:val="restart"/>
          </w:tcPr>
          <w:p w:rsidR="000E4D22" w:rsidRPr="002313DB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Pr="002313DB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Pr="002313DB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Pr="002313DB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4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  <w:p w:rsidR="000E4D22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）</w:t>
            </w:r>
          </w:p>
          <w:p w:rsidR="000E4D22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:rsidR="000E4D22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瑞金初心</w:t>
            </w:r>
          </w:p>
          <w:p w:rsidR="000E4D22" w:rsidRPr="002313DB" w:rsidRDefault="000E4D22" w:rsidP="00DE0EC6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干部学院</w:t>
            </w:r>
          </w:p>
        </w:tc>
        <w:tc>
          <w:tcPr>
            <w:tcW w:w="864" w:type="dxa"/>
          </w:tcPr>
          <w:p w:rsidR="000E4D22" w:rsidRDefault="000E4D22" w:rsidP="00DE0EC6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0E4D22" w:rsidRDefault="000E4D22" w:rsidP="00DE0EC6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0E4D22" w:rsidRDefault="000E4D22" w:rsidP="00DE0EC6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7783" w:type="dxa"/>
            <w:vAlign w:val="center"/>
          </w:tcPr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07:40 黄金校区综合行政楼前集合；</w:t>
            </w:r>
          </w:p>
          <w:p w:rsidR="000E4D22" w:rsidRPr="002313DB" w:rsidRDefault="000E4D22" w:rsidP="00874CBE">
            <w:pPr>
              <w:spacing w:line="36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08:00从赣州出发至瑞金车途中，车载教学：《红色故事会》或激情教学：《红歌里的苏区精神》；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10:00 开班仪式；</w:t>
            </w:r>
          </w:p>
          <w:p w:rsidR="000E4D22" w:rsidRPr="002313DB" w:rsidRDefault="000E4D22" w:rsidP="00874CBE">
            <w:pPr>
              <w:spacing w:line="36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10:20 仪式教学：在红军广场向革命烈士敬献花篮，重温入党誓词；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10:40 现场教学：《共和国的初心》；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11:10 参观共和国摇篮叶</w:t>
            </w:r>
            <w:proofErr w:type="gramStart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坪革命</w:t>
            </w:r>
            <w:proofErr w:type="gramEnd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旧址群；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11:40 体验教学：《伟大的预演》（“一苏大”选举）；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 午餐。</w:t>
            </w:r>
          </w:p>
        </w:tc>
      </w:tr>
      <w:tr w:rsidR="000E4D22" w:rsidTr="00DE0EC6">
        <w:trPr>
          <w:trHeight w:val="446"/>
          <w:jc w:val="center"/>
        </w:trPr>
        <w:tc>
          <w:tcPr>
            <w:tcW w:w="1696" w:type="dxa"/>
            <w:vMerge/>
          </w:tcPr>
          <w:p w:rsidR="000E4D22" w:rsidRPr="002313DB" w:rsidRDefault="000E4D22" w:rsidP="00DE0EC6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0E4D22" w:rsidRDefault="000E4D22" w:rsidP="00DE0EC6">
            <w:pPr>
              <w:spacing w:line="54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7783" w:type="dxa"/>
            <w:vAlign w:val="center"/>
          </w:tcPr>
          <w:p w:rsidR="000E4D22" w:rsidRPr="002313DB" w:rsidRDefault="000E4D22" w:rsidP="00874CBE">
            <w:pPr>
              <w:spacing w:line="36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13:30 现场教学：《八子参军》；</w:t>
            </w:r>
          </w:p>
          <w:p w:rsidR="000E4D22" w:rsidRPr="002313DB" w:rsidRDefault="000E4D22" w:rsidP="00874CBE">
            <w:pPr>
              <w:spacing w:line="36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14:00 情景教学：《读红色家书 弘扬红医精神》；</w:t>
            </w:r>
          </w:p>
          <w:p w:rsidR="000E4D22" w:rsidRPr="002313DB" w:rsidRDefault="000E4D22" w:rsidP="00874CBE">
            <w:pPr>
              <w:spacing w:line="36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14:30 体验教学：《重走长征路》。</w:t>
            </w:r>
          </w:p>
        </w:tc>
      </w:tr>
      <w:tr w:rsidR="000E4D22" w:rsidTr="00DE0EC6">
        <w:trPr>
          <w:trHeight w:val="423"/>
          <w:jc w:val="center"/>
        </w:trPr>
        <w:tc>
          <w:tcPr>
            <w:tcW w:w="1696" w:type="dxa"/>
            <w:vMerge/>
          </w:tcPr>
          <w:p w:rsidR="000E4D22" w:rsidRPr="002313DB" w:rsidRDefault="000E4D22" w:rsidP="00DE0EC6">
            <w:pPr>
              <w:spacing w:line="5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0E4D22" w:rsidRDefault="000E4D22" w:rsidP="002F4343">
            <w:pPr>
              <w:spacing w:beforeLines="50" w:line="6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晚上</w:t>
            </w:r>
          </w:p>
        </w:tc>
        <w:tc>
          <w:tcPr>
            <w:tcW w:w="7783" w:type="dxa"/>
          </w:tcPr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30 到达华屋红军村（干部联系群众示范点）晚餐；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19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 专题教学：《中央苏区史与苏区精神》；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00 博士代表谈“奔跑前行，筑梦赣</w:t>
            </w:r>
            <w:proofErr w:type="gramStart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”；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21</w:t>
            </w:r>
            <w:r w:rsidRPr="002313D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: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30 宿华屋村。</w:t>
            </w:r>
          </w:p>
        </w:tc>
      </w:tr>
      <w:tr w:rsidR="000E4D22" w:rsidTr="000E4D22">
        <w:trPr>
          <w:trHeight w:val="1845"/>
          <w:jc w:val="center"/>
        </w:trPr>
        <w:tc>
          <w:tcPr>
            <w:tcW w:w="1696" w:type="dxa"/>
          </w:tcPr>
          <w:p w:rsidR="000E4D22" w:rsidRPr="002313DB" w:rsidRDefault="000E4D22" w:rsidP="002F4343">
            <w:pPr>
              <w:spacing w:beforeLines="50"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5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  <w:p w:rsidR="000E4D22" w:rsidRPr="002313DB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一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）</w:t>
            </w:r>
          </w:p>
          <w:p w:rsidR="000E4D22" w:rsidRDefault="000E4D22" w:rsidP="000E4D2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瑞金初心</w:t>
            </w:r>
          </w:p>
          <w:p w:rsidR="000E4D22" w:rsidRPr="002313DB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干部学院</w:t>
            </w:r>
          </w:p>
        </w:tc>
        <w:tc>
          <w:tcPr>
            <w:tcW w:w="864" w:type="dxa"/>
          </w:tcPr>
          <w:p w:rsidR="000E4D22" w:rsidRDefault="000E4D22" w:rsidP="00DE0EC6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0E4D22" w:rsidRDefault="000E4D22" w:rsidP="00DE0EC6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0E4D22" w:rsidRDefault="000E4D22" w:rsidP="000E4D22">
            <w:pPr>
              <w:spacing w:line="44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7783" w:type="dxa"/>
          </w:tcPr>
          <w:p w:rsidR="000E4D22" w:rsidRPr="003162B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08:00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早餐；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08:30 烈士纪念亭前现场教学：《十七棵松的故事》；</w:t>
            </w:r>
          </w:p>
          <w:p w:rsidR="000E4D22" w:rsidRPr="002313D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09:30 参观干部联系群众示范点-华屋红军村，开展“三同”；</w:t>
            </w:r>
          </w:p>
          <w:p w:rsidR="000E4D22" w:rsidRPr="003162BB" w:rsidRDefault="000E4D22" w:rsidP="00874CBE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E360D6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0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="00E360D6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2313D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0 参观共和国摇篮沙洲坝旧址群；情景教学：《红井往事》；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A15C46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="00A15C46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 午餐。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04069" w:rsidRPr="002313DB" w:rsidRDefault="00C04069" w:rsidP="00A15C46">
            <w:pPr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A15C46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="00A15C46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返程。</w:t>
            </w:r>
          </w:p>
        </w:tc>
      </w:tr>
      <w:tr w:rsidR="000E4D22" w:rsidTr="00DE0EC6">
        <w:trPr>
          <w:trHeight w:val="1096"/>
          <w:jc w:val="center"/>
        </w:trPr>
        <w:tc>
          <w:tcPr>
            <w:tcW w:w="1696" w:type="dxa"/>
          </w:tcPr>
          <w:p w:rsidR="000E4D22" w:rsidRPr="002313DB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4月1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5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  <w:p w:rsidR="000E4D22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（星期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一</w:t>
            </w:r>
            <w:r w:rsidRPr="002313D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）</w:t>
            </w:r>
          </w:p>
          <w:p w:rsidR="00261477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261477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黄金校区</w:t>
            </w:r>
          </w:p>
          <w:p w:rsidR="00261477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261477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图书馆</w:t>
            </w:r>
          </w:p>
          <w:p w:rsidR="000E4D22" w:rsidRPr="002313DB" w:rsidRDefault="000E4D22" w:rsidP="00DE0EC6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61477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学术报告厅</w:t>
            </w:r>
          </w:p>
        </w:tc>
        <w:tc>
          <w:tcPr>
            <w:tcW w:w="864" w:type="dxa"/>
          </w:tcPr>
          <w:p w:rsidR="000E4D22" w:rsidRDefault="000E4D22" w:rsidP="00261477">
            <w:pPr>
              <w:spacing w:line="52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0E4D22" w:rsidRDefault="000E4D22" w:rsidP="00261477">
            <w:pPr>
              <w:spacing w:line="520" w:lineRule="exact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 w:rsidRPr="00A81AB9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午</w:t>
            </w:r>
          </w:p>
        </w:tc>
        <w:tc>
          <w:tcPr>
            <w:tcW w:w="7783" w:type="dxa"/>
          </w:tcPr>
          <w:p w:rsidR="000E4D22" w:rsidRPr="003162BB" w:rsidRDefault="000E4D22" w:rsidP="00261477">
            <w:pPr>
              <w:spacing w:line="52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0E4D22" w:rsidRPr="003162BB" w:rsidRDefault="000E4D22" w:rsidP="00261477">
            <w:pPr>
              <w:spacing w:line="520" w:lineRule="exact"/>
              <w:ind w:left="791" w:hangingChars="304" w:hanging="791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5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  <w:r w:rsidR="00060D7E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结业典礼：1学员代表发言；2.小结；3</w:t>
            </w:r>
            <w:r w:rsidRPr="003162BB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.</w:t>
            </w:r>
            <w:r w:rsidRPr="003162B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校领导讲话。</w:t>
            </w:r>
          </w:p>
          <w:p w:rsidR="000E4D22" w:rsidRPr="003162BB" w:rsidRDefault="000E4D22" w:rsidP="00261477">
            <w:pPr>
              <w:spacing w:line="52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7F8A" w:rsidRPr="000E4D22" w:rsidRDefault="004A7F8A">
      <w:pPr>
        <w:widowControl/>
        <w:spacing w:line="600" w:lineRule="exact"/>
        <w:jc w:val="left"/>
        <w:rPr>
          <w:rFonts w:ascii="宋体" w:eastAsia="仿宋_GB2312" w:hAnsi="宋体"/>
          <w:color w:val="000000"/>
          <w:sz w:val="32"/>
        </w:rPr>
      </w:pPr>
    </w:p>
    <w:sectPr w:rsidR="004A7F8A" w:rsidRPr="000E4D22" w:rsidSect="004A7F8A">
      <w:footerReference w:type="even" r:id="rId8"/>
      <w:footerReference w:type="default" r:id="rId9"/>
      <w:pgSz w:w="11907" w:h="16840"/>
      <w:pgMar w:top="2098" w:right="1474" w:bottom="1985" w:left="1588" w:header="851" w:footer="1020" w:gutter="0"/>
      <w:cols w:space="425"/>
      <w:docGrid w:type="linesAndChars" w:linePitch="585" w:charSpace="-4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3A" w:rsidRDefault="00883F3A" w:rsidP="004A7F8A">
      <w:r>
        <w:separator/>
      </w:r>
    </w:p>
  </w:endnote>
  <w:endnote w:type="continuationSeparator" w:id="0">
    <w:p w:rsidR="00883F3A" w:rsidRDefault="00883F3A" w:rsidP="004A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8A" w:rsidRDefault="00162BA5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D53A4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D53A4C">
      <w:rPr>
        <w:rFonts w:ascii="宋体" w:hAnsi="宋体"/>
        <w:sz w:val="28"/>
        <w:szCs w:val="28"/>
      </w:rPr>
      <w:fldChar w:fldCharType="separate"/>
    </w:r>
    <w:r w:rsidR="00C61D91" w:rsidRPr="00C61D91">
      <w:rPr>
        <w:rFonts w:ascii="宋体" w:hAnsi="宋体"/>
        <w:noProof/>
        <w:sz w:val="28"/>
        <w:szCs w:val="28"/>
        <w:lang w:val="zh-CN"/>
      </w:rPr>
      <w:t>2</w:t>
    </w:r>
    <w:r w:rsidR="00D53A4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4A7F8A" w:rsidRDefault="004A7F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8A" w:rsidRDefault="00162BA5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D53A4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D53A4C">
      <w:rPr>
        <w:rFonts w:ascii="宋体" w:hAnsi="宋体"/>
        <w:sz w:val="28"/>
        <w:szCs w:val="28"/>
      </w:rPr>
      <w:fldChar w:fldCharType="separate"/>
    </w:r>
    <w:r w:rsidR="00C61D91" w:rsidRPr="00C61D91">
      <w:rPr>
        <w:rFonts w:ascii="宋体" w:hAnsi="宋体"/>
        <w:noProof/>
        <w:sz w:val="28"/>
        <w:szCs w:val="28"/>
        <w:lang w:val="zh-CN"/>
      </w:rPr>
      <w:t>1</w:t>
    </w:r>
    <w:r w:rsidR="00D53A4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4A7F8A" w:rsidRDefault="004A7F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3A" w:rsidRDefault="00883F3A" w:rsidP="004A7F8A">
      <w:r>
        <w:separator/>
      </w:r>
    </w:p>
  </w:footnote>
  <w:footnote w:type="continuationSeparator" w:id="0">
    <w:p w:rsidR="00883F3A" w:rsidRDefault="00883F3A" w:rsidP="004A7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evenAndOddHeaders/>
  <w:drawingGridHorizontalSpacing w:val="95"/>
  <w:drawingGridVerticalSpacing w:val="585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B7A"/>
    <w:rsid w:val="00000B3B"/>
    <w:rsid w:val="00001371"/>
    <w:rsid w:val="0000282D"/>
    <w:rsid w:val="000035A0"/>
    <w:rsid w:val="00003AB3"/>
    <w:rsid w:val="000140AB"/>
    <w:rsid w:val="0001480A"/>
    <w:rsid w:val="00017637"/>
    <w:rsid w:val="000206FF"/>
    <w:rsid w:val="00023113"/>
    <w:rsid w:val="00035948"/>
    <w:rsid w:val="00037668"/>
    <w:rsid w:val="00037AC0"/>
    <w:rsid w:val="000425DA"/>
    <w:rsid w:val="000434E7"/>
    <w:rsid w:val="00045053"/>
    <w:rsid w:val="00052C8E"/>
    <w:rsid w:val="0005435D"/>
    <w:rsid w:val="0005569B"/>
    <w:rsid w:val="00056DA4"/>
    <w:rsid w:val="000600F0"/>
    <w:rsid w:val="00060D7E"/>
    <w:rsid w:val="00076F33"/>
    <w:rsid w:val="000775B4"/>
    <w:rsid w:val="000807C1"/>
    <w:rsid w:val="000856FA"/>
    <w:rsid w:val="00092930"/>
    <w:rsid w:val="00093858"/>
    <w:rsid w:val="00096BB6"/>
    <w:rsid w:val="000A3FDC"/>
    <w:rsid w:val="000A4B1D"/>
    <w:rsid w:val="000B4A8C"/>
    <w:rsid w:val="000C5526"/>
    <w:rsid w:val="000C75B7"/>
    <w:rsid w:val="000D137F"/>
    <w:rsid w:val="000D2A41"/>
    <w:rsid w:val="000D619C"/>
    <w:rsid w:val="000D72D0"/>
    <w:rsid w:val="000E0F90"/>
    <w:rsid w:val="000E144C"/>
    <w:rsid w:val="000E44C0"/>
    <w:rsid w:val="000E4D22"/>
    <w:rsid w:val="000E57E8"/>
    <w:rsid w:val="000F0D95"/>
    <w:rsid w:val="000F67D4"/>
    <w:rsid w:val="00100BBF"/>
    <w:rsid w:val="001025EC"/>
    <w:rsid w:val="00111909"/>
    <w:rsid w:val="00111C01"/>
    <w:rsid w:val="001146EA"/>
    <w:rsid w:val="001167BA"/>
    <w:rsid w:val="00120AD8"/>
    <w:rsid w:val="001211DB"/>
    <w:rsid w:val="00133D85"/>
    <w:rsid w:val="00136019"/>
    <w:rsid w:val="001471D8"/>
    <w:rsid w:val="00154C62"/>
    <w:rsid w:val="00155FF1"/>
    <w:rsid w:val="001561AB"/>
    <w:rsid w:val="0016149F"/>
    <w:rsid w:val="00162BA5"/>
    <w:rsid w:val="00162FFC"/>
    <w:rsid w:val="00164D91"/>
    <w:rsid w:val="00173342"/>
    <w:rsid w:val="00176135"/>
    <w:rsid w:val="00176E2C"/>
    <w:rsid w:val="001832B6"/>
    <w:rsid w:val="00185997"/>
    <w:rsid w:val="00193397"/>
    <w:rsid w:val="001937EA"/>
    <w:rsid w:val="0019459D"/>
    <w:rsid w:val="00196BE9"/>
    <w:rsid w:val="001972E8"/>
    <w:rsid w:val="001A1B04"/>
    <w:rsid w:val="001A334E"/>
    <w:rsid w:val="001A4605"/>
    <w:rsid w:val="001A58E3"/>
    <w:rsid w:val="001B0CE9"/>
    <w:rsid w:val="001B24BB"/>
    <w:rsid w:val="001B3768"/>
    <w:rsid w:val="001B546C"/>
    <w:rsid w:val="001C7FD0"/>
    <w:rsid w:val="001D0ED3"/>
    <w:rsid w:val="001D1728"/>
    <w:rsid w:val="001D6873"/>
    <w:rsid w:val="001D6CFF"/>
    <w:rsid w:val="001D7FBE"/>
    <w:rsid w:val="001E13C8"/>
    <w:rsid w:val="001E47EC"/>
    <w:rsid w:val="001E4E2D"/>
    <w:rsid w:val="001E4E7A"/>
    <w:rsid w:val="001E5A3B"/>
    <w:rsid w:val="001F4513"/>
    <w:rsid w:val="00203E6C"/>
    <w:rsid w:val="00204978"/>
    <w:rsid w:val="00210CEC"/>
    <w:rsid w:val="00212A97"/>
    <w:rsid w:val="00213E1F"/>
    <w:rsid w:val="00217734"/>
    <w:rsid w:val="002214F9"/>
    <w:rsid w:val="002313DB"/>
    <w:rsid w:val="00231566"/>
    <w:rsid w:val="00233202"/>
    <w:rsid w:val="00235B3A"/>
    <w:rsid w:val="00243B23"/>
    <w:rsid w:val="00244777"/>
    <w:rsid w:val="00250E89"/>
    <w:rsid w:val="00261477"/>
    <w:rsid w:val="00263639"/>
    <w:rsid w:val="002654DA"/>
    <w:rsid w:val="002734AA"/>
    <w:rsid w:val="00277F54"/>
    <w:rsid w:val="0028148C"/>
    <w:rsid w:val="00283AC5"/>
    <w:rsid w:val="00284F3D"/>
    <w:rsid w:val="002871E0"/>
    <w:rsid w:val="00291316"/>
    <w:rsid w:val="002A0E9D"/>
    <w:rsid w:val="002A2BAE"/>
    <w:rsid w:val="002C50E6"/>
    <w:rsid w:val="002D7494"/>
    <w:rsid w:val="002D7D8A"/>
    <w:rsid w:val="002E599B"/>
    <w:rsid w:val="002F4343"/>
    <w:rsid w:val="003012E7"/>
    <w:rsid w:val="003063EA"/>
    <w:rsid w:val="0031122A"/>
    <w:rsid w:val="00315309"/>
    <w:rsid w:val="003158E5"/>
    <w:rsid w:val="003159B2"/>
    <w:rsid w:val="003162BB"/>
    <w:rsid w:val="00325360"/>
    <w:rsid w:val="00331583"/>
    <w:rsid w:val="003400AA"/>
    <w:rsid w:val="003404E7"/>
    <w:rsid w:val="00345A8B"/>
    <w:rsid w:val="0035426A"/>
    <w:rsid w:val="00355EAA"/>
    <w:rsid w:val="003564E0"/>
    <w:rsid w:val="00356DE4"/>
    <w:rsid w:val="003610F4"/>
    <w:rsid w:val="003639FB"/>
    <w:rsid w:val="00367C54"/>
    <w:rsid w:val="00374388"/>
    <w:rsid w:val="00374764"/>
    <w:rsid w:val="003771C6"/>
    <w:rsid w:val="00377E2A"/>
    <w:rsid w:val="00385122"/>
    <w:rsid w:val="00387A6B"/>
    <w:rsid w:val="00392B89"/>
    <w:rsid w:val="003A04F6"/>
    <w:rsid w:val="003A2780"/>
    <w:rsid w:val="003A595B"/>
    <w:rsid w:val="003A6BA0"/>
    <w:rsid w:val="003A6D73"/>
    <w:rsid w:val="003B0506"/>
    <w:rsid w:val="003B1E55"/>
    <w:rsid w:val="003B39DA"/>
    <w:rsid w:val="003B51DD"/>
    <w:rsid w:val="003B5A97"/>
    <w:rsid w:val="003C19D7"/>
    <w:rsid w:val="003C1CD7"/>
    <w:rsid w:val="003D5607"/>
    <w:rsid w:val="003E1E24"/>
    <w:rsid w:val="003F3203"/>
    <w:rsid w:val="003F3276"/>
    <w:rsid w:val="004018CC"/>
    <w:rsid w:val="00402138"/>
    <w:rsid w:val="00403F1C"/>
    <w:rsid w:val="00404190"/>
    <w:rsid w:val="00422A1F"/>
    <w:rsid w:val="00422C03"/>
    <w:rsid w:val="00422EAC"/>
    <w:rsid w:val="004258D4"/>
    <w:rsid w:val="00432FE9"/>
    <w:rsid w:val="004337CE"/>
    <w:rsid w:val="00435D37"/>
    <w:rsid w:val="00442209"/>
    <w:rsid w:val="00445940"/>
    <w:rsid w:val="00450F07"/>
    <w:rsid w:val="00454B80"/>
    <w:rsid w:val="00461768"/>
    <w:rsid w:val="00463C4F"/>
    <w:rsid w:val="00463FAB"/>
    <w:rsid w:val="004722BF"/>
    <w:rsid w:val="00481017"/>
    <w:rsid w:val="004812C9"/>
    <w:rsid w:val="004909CB"/>
    <w:rsid w:val="00491DC7"/>
    <w:rsid w:val="004942F2"/>
    <w:rsid w:val="004A29A6"/>
    <w:rsid w:val="004A29D6"/>
    <w:rsid w:val="004A2FBC"/>
    <w:rsid w:val="004A3257"/>
    <w:rsid w:val="004A7F8A"/>
    <w:rsid w:val="004B4FF4"/>
    <w:rsid w:val="004C5287"/>
    <w:rsid w:val="004D1CA3"/>
    <w:rsid w:val="004E243E"/>
    <w:rsid w:val="004F05B1"/>
    <w:rsid w:val="004F44EE"/>
    <w:rsid w:val="0050328E"/>
    <w:rsid w:val="00503B09"/>
    <w:rsid w:val="00504988"/>
    <w:rsid w:val="005103B6"/>
    <w:rsid w:val="005117F3"/>
    <w:rsid w:val="00512D55"/>
    <w:rsid w:val="005234DA"/>
    <w:rsid w:val="00526678"/>
    <w:rsid w:val="0053082A"/>
    <w:rsid w:val="0053531F"/>
    <w:rsid w:val="005367C9"/>
    <w:rsid w:val="005443A6"/>
    <w:rsid w:val="005523B0"/>
    <w:rsid w:val="005571E7"/>
    <w:rsid w:val="00560842"/>
    <w:rsid w:val="00560AAD"/>
    <w:rsid w:val="005716F3"/>
    <w:rsid w:val="005728FF"/>
    <w:rsid w:val="00577183"/>
    <w:rsid w:val="00587E38"/>
    <w:rsid w:val="00594536"/>
    <w:rsid w:val="005B1F8A"/>
    <w:rsid w:val="005B2530"/>
    <w:rsid w:val="005B4ADF"/>
    <w:rsid w:val="005B67A9"/>
    <w:rsid w:val="005C5D6B"/>
    <w:rsid w:val="005C7183"/>
    <w:rsid w:val="005D0712"/>
    <w:rsid w:val="005D0EC5"/>
    <w:rsid w:val="005D2C63"/>
    <w:rsid w:val="005D4710"/>
    <w:rsid w:val="005E788A"/>
    <w:rsid w:val="005F0509"/>
    <w:rsid w:val="005F2319"/>
    <w:rsid w:val="0060220A"/>
    <w:rsid w:val="00603556"/>
    <w:rsid w:val="006057D1"/>
    <w:rsid w:val="006128AA"/>
    <w:rsid w:val="006134B6"/>
    <w:rsid w:val="0062214C"/>
    <w:rsid w:val="00622945"/>
    <w:rsid w:val="00625D14"/>
    <w:rsid w:val="0062666B"/>
    <w:rsid w:val="00627859"/>
    <w:rsid w:val="00633B4C"/>
    <w:rsid w:val="0064249A"/>
    <w:rsid w:val="00650741"/>
    <w:rsid w:val="0065325D"/>
    <w:rsid w:val="00654F05"/>
    <w:rsid w:val="00656FC5"/>
    <w:rsid w:val="00666B4F"/>
    <w:rsid w:val="00666F5D"/>
    <w:rsid w:val="00670EB5"/>
    <w:rsid w:val="00675B56"/>
    <w:rsid w:val="00675DE0"/>
    <w:rsid w:val="00676A77"/>
    <w:rsid w:val="00680729"/>
    <w:rsid w:val="006819C4"/>
    <w:rsid w:val="00681F07"/>
    <w:rsid w:val="00690277"/>
    <w:rsid w:val="0069044D"/>
    <w:rsid w:val="00696371"/>
    <w:rsid w:val="00697F8C"/>
    <w:rsid w:val="006A17CB"/>
    <w:rsid w:val="006A17E7"/>
    <w:rsid w:val="006A1B50"/>
    <w:rsid w:val="006A3A91"/>
    <w:rsid w:val="006C0A92"/>
    <w:rsid w:val="006C1419"/>
    <w:rsid w:val="006C394B"/>
    <w:rsid w:val="006C3F12"/>
    <w:rsid w:val="006D33EA"/>
    <w:rsid w:val="006D670B"/>
    <w:rsid w:val="006E1EA8"/>
    <w:rsid w:val="006E5185"/>
    <w:rsid w:val="006E6B7A"/>
    <w:rsid w:val="006F2AEC"/>
    <w:rsid w:val="006F53D8"/>
    <w:rsid w:val="006F75A9"/>
    <w:rsid w:val="00704373"/>
    <w:rsid w:val="007055BC"/>
    <w:rsid w:val="007102CE"/>
    <w:rsid w:val="007161EA"/>
    <w:rsid w:val="00721A96"/>
    <w:rsid w:val="00731579"/>
    <w:rsid w:val="007351A9"/>
    <w:rsid w:val="00742F19"/>
    <w:rsid w:val="0075130B"/>
    <w:rsid w:val="007554BF"/>
    <w:rsid w:val="0075592C"/>
    <w:rsid w:val="00756E90"/>
    <w:rsid w:val="007663DE"/>
    <w:rsid w:val="007678E7"/>
    <w:rsid w:val="00767F01"/>
    <w:rsid w:val="007730A7"/>
    <w:rsid w:val="007731DC"/>
    <w:rsid w:val="007775D3"/>
    <w:rsid w:val="0078703F"/>
    <w:rsid w:val="00791380"/>
    <w:rsid w:val="00796B7B"/>
    <w:rsid w:val="007A6674"/>
    <w:rsid w:val="007A779B"/>
    <w:rsid w:val="007A7E6B"/>
    <w:rsid w:val="007B01C0"/>
    <w:rsid w:val="007B12E6"/>
    <w:rsid w:val="007B4315"/>
    <w:rsid w:val="007B5885"/>
    <w:rsid w:val="007B7198"/>
    <w:rsid w:val="007C18B4"/>
    <w:rsid w:val="007D1171"/>
    <w:rsid w:val="007D66EA"/>
    <w:rsid w:val="007D7742"/>
    <w:rsid w:val="007D7AC4"/>
    <w:rsid w:val="007F03BE"/>
    <w:rsid w:val="007F0921"/>
    <w:rsid w:val="007F2CD5"/>
    <w:rsid w:val="00804A58"/>
    <w:rsid w:val="00807E99"/>
    <w:rsid w:val="00811C12"/>
    <w:rsid w:val="00813426"/>
    <w:rsid w:val="00821D1F"/>
    <w:rsid w:val="00822283"/>
    <w:rsid w:val="00822939"/>
    <w:rsid w:val="00824A00"/>
    <w:rsid w:val="0083534A"/>
    <w:rsid w:val="00837C98"/>
    <w:rsid w:val="0084257A"/>
    <w:rsid w:val="00850064"/>
    <w:rsid w:val="00850358"/>
    <w:rsid w:val="00853109"/>
    <w:rsid w:val="008548C9"/>
    <w:rsid w:val="00860935"/>
    <w:rsid w:val="00862B69"/>
    <w:rsid w:val="00867E2F"/>
    <w:rsid w:val="00871784"/>
    <w:rsid w:val="0087403B"/>
    <w:rsid w:val="00874CBE"/>
    <w:rsid w:val="00875DC5"/>
    <w:rsid w:val="0088103B"/>
    <w:rsid w:val="00883254"/>
    <w:rsid w:val="00883A31"/>
    <w:rsid w:val="00883F3A"/>
    <w:rsid w:val="00890698"/>
    <w:rsid w:val="00890732"/>
    <w:rsid w:val="008921E3"/>
    <w:rsid w:val="008928A2"/>
    <w:rsid w:val="008976B0"/>
    <w:rsid w:val="008A44AE"/>
    <w:rsid w:val="008A6206"/>
    <w:rsid w:val="008B037A"/>
    <w:rsid w:val="008B0EF4"/>
    <w:rsid w:val="008B1A3D"/>
    <w:rsid w:val="008B3D1F"/>
    <w:rsid w:val="008B7350"/>
    <w:rsid w:val="008C2C10"/>
    <w:rsid w:val="008C3A1D"/>
    <w:rsid w:val="008C751F"/>
    <w:rsid w:val="008C7D6A"/>
    <w:rsid w:val="008D148A"/>
    <w:rsid w:val="008D1502"/>
    <w:rsid w:val="008D4EF9"/>
    <w:rsid w:val="008F7D9F"/>
    <w:rsid w:val="00906D1C"/>
    <w:rsid w:val="00914730"/>
    <w:rsid w:val="00916C34"/>
    <w:rsid w:val="00922C1E"/>
    <w:rsid w:val="009245AE"/>
    <w:rsid w:val="00925245"/>
    <w:rsid w:val="00925F96"/>
    <w:rsid w:val="00926256"/>
    <w:rsid w:val="00936ED0"/>
    <w:rsid w:val="00937D3D"/>
    <w:rsid w:val="00941F52"/>
    <w:rsid w:val="00942E5B"/>
    <w:rsid w:val="00943564"/>
    <w:rsid w:val="009440B5"/>
    <w:rsid w:val="00946FE5"/>
    <w:rsid w:val="0095155B"/>
    <w:rsid w:val="0095278C"/>
    <w:rsid w:val="0096319F"/>
    <w:rsid w:val="009665A7"/>
    <w:rsid w:val="00974FF8"/>
    <w:rsid w:val="00981BAB"/>
    <w:rsid w:val="009830AF"/>
    <w:rsid w:val="0098633B"/>
    <w:rsid w:val="0098728F"/>
    <w:rsid w:val="00991F46"/>
    <w:rsid w:val="009A1CE5"/>
    <w:rsid w:val="009B14A1"/>
    <w:rsid w:val="009B59A0"/>
    <w:rsid w:val="009B65C6"/>
    <w:rsid w:val="009C1B44"/>
    <w:rsid w:val="009C2D44"/>
    <w:rsid w:val="009C2DC4"/>
    <w:rsid w:val="009C6FB2"/>
    <w:rsid w:val="009C7C4E"/>
    <w:rsid w:val="009D2EAE"/>
    <w:rsid w:val="009D3467"/>
    <w:rsid w:val="009D5A3F"/>
    <w:rsid w:val="009E2DFB"/>
    <w:rsid w:val="009E3F47"/>
    <w:rsid w:val="009E4138"/>
    <w:rsid w:val="009E5E5C"/>
    <w:rsid w:val="009F3723"/>
    <w:rsid w:val="009F4369"/>
    <w:rsid w:val="009F5B2B"/>
    <w:rsid w:val="009F5B9E"/>
    <w:rsid w:val="009F6FAC"/>
    <w:rsid w:val="00A14A5B"/>
    <w:rsid w:val="00A15C46"/>
    <w:rsid w:val="00A23936"/>
    <w:rsid w:val="00A23EEA"/>
    <w:rsid w:val="00A26114"/>
    <w:rsid w:val="00A324F5"/>
    <w:rsid w:val="00A360D4"/>
    <w:rsid w:val="00A3734C"/>
    <w:rsid w:val="00A37CF0"/>
    <w:rsid w:val="00A4343B"/>
    <w:rsid w:val="00A470CC"/>
    <w:rsid w:val="00A5172B"/>
    <w:rsid w:val="00A55373"/>
    <w:rsid w:val="00A5548A"/>
    <w:rsid w:val="00A64F90"/>
    <w:rsid w:val="00A70EBC"/>
    <w:rsid w:val="00A719EE"/>
    <w:rsid w:val="00A72582"/>
    <w:rsid w:val="00A81AB9"/>
    <w:rsid w:val="00A83AF6"/>
    <w:rsid w:val="00A84020"/>
    <w:rsid w:val="00A865D1"/>
    <w:rsid w:val="00A87A31"/>
    <w:rsid w:val="00A87D9E"/>
    <w:rsid w:val="00A90321"/>
    <w:rsid w:val="00A92CCC"/>
    <w:rsid w:val="00A93155"/>
    <w:rsid w:val="00A9447A"/>
    <w:rsid w:val="00A954E6"/>
    <w:rsid w:val="00A9713C"/>
    <w:rsid w:val="00AA270A"/>
    <w:rsid w:val="00AA415E"/>
    <w:rsid w:val="00AA4CA6"/>
    <w:rsid w:val="00AB4C6D"/>
    <w:rsid w:val="00AB6F9A"/>
    <w:rsid w:val="00AC2E93"/>
    <w:rsid w:val="00AC3FE9"/>
    <w:rsid w:val="00AC4836"/>
    <w:rsid w:val="00AC6751"/>
    <w:rsid w:val="00AC7475"/>
    <w:rsid w:val="00AD1D11"/>
    <w:rsid w:val="00AD1D9B"/>
    <w:rsid w:val="00AD1E1E"/>
    <w:rsid w:val="00AD4629"/>
    <w:rsid w:val="00AD593F"/>
    <w:rsid w:val="00AE08BB"/>
    <w:rsid w:val="00AE4AD8"/>
    <w:rsid w:val="00AE77C6"/>
    <w:rsid w:val="00AE7E43"/>
    <w:rsid w:val="00AF1265"/>
    <w:rsid w:val="00AF7EC9"/>
    <w:rsid w:val="00B00122"/>
    <w:rsid w:val="00B034BB"/>
    <w:rsid w:val="00B06AD1"/>
    <w:rsid w:val="00B10C6A"/>
    <w:rsid w:val="00B11CB9"/>
    <w:rsid w:val="00B137E1"/>
    <w:rsid w:val="00B22502"/>
    <w:rsid w:val="00B23512"/>
    <w:rsid w:val="00B33F60"/>
    <w:rsid w:val="00B35B4C"/>
    <w:rsid w:val="00B35E6C"/>
    <w:rsid w:val="00B35F45"/>
    <w:rsid w:val="00B40132"/>
    <w:rsid w:val="00B40396"/>
    <w:rsid w:val="00B4160B"/>
    <w:rsid w:val="00B41D58"/>
    <w:rsid w:val="00B5113D"/>
    <w:rsid w:val="00B56902"/>
    <w:rsid w:val="00B643F8"/>
    <w:rsid w:val="00B64411"/>
    <w:rsid w:val="00B71039"/>
    <w:rsid w:val="00B74E23"/>
    <w:rsid w:val="00B7689B"/>
    <w:rsid w:val="00B8155F"/>
    <w:rsid w:val="00B81D68"/>
    <w:rsid w:val="00B831AE"/>
    <w:rsid w:val="00B835E1"/>
    <w:rsid w:val="00B83E9A"/>
    <w:rsid w:val="00B864ED"/>
    <w:rsid w:val="00B968C8"/>
    <w:rsid w:val="00BA2E28"/>
    <w:rsid w:val="00BB3502"/>
    <w:rsid w:val="00BB3509"/>
    <w:rsid w:val="00BB4008"/>
    <w:rsid w:val="00BB74D6"/>
    <w:rsid w:val="00BC1A92"/>
    <w:rsid w:val="00BC6DA5"/>
    <w:rsid w:val="00BC7ED1"/>
    <w:rsid w:val="00BD082C"/>
    <w:rsid w:val="00BD0F6E"/>
    <w:rsid w:val="00BD1884"/>
    <w:rsid w:val="00BD26F4"/>
    <w:rsid w:val="00BE24D2"/>
    <w:rsid w:val="00BE4993"/>
    <w:rsid w:val="00BE4D5F"/>
    <w:rsid w:val="00BE5113"/>
    <w:rsid w:val="00BF2DFE"/>
    <w:rsid w:val="00BF7286"/>
    <w:rsid w:val="00C015A9"/>
    <w:rsid w:val="00C0165A"/>
    <w:rsid w:val="00C04069"/>
    <w:rsid w:val="00C0598A"/>
    <w:rsid w:val="00C10B72"/>
    <w:rsid w:val="00C16A75"/>
    <w:rsid w:val="00C242C2"/>
    <w:rsid w:val="00C24551"/>
    <w:rsid w:val="00C309A0"/>
    <w:rsid w:val="00C3550C"/>
    <w:rsid w:val="00C35F4C"/>
    <w:rsid w:val="00C40C4A"/>
    <w:rsid w:val="00C502C5"/>
    <w:rsid w:val="00C56F25"/>
    <w:rsid w:val="00C60E20"/>
    <w:rsid w:val="00C61955"/>
    <w:rsid w:val="00C61D91"/>
    <w:rsid w:val="00C64171"/>
    <w:rsid w:val="00C67F62"/>
    <w:rsid w:val="00C710E9"/>
    <w:rsid w:val="00C74F6B"/>
    <w:rsid w:val="00C80FC4"/>
    <w:rsid w:val="00C81F1F"/>
    <w:rsid w:val="00C830C3"/>
    <w:rsid w:val="00C834C2"/>
    <w:rsid w:val="00C844B7"/>
    <w:rsid w:val="00C91564"/>
    <w:rsid w:val="00C949BE"/>
    <w:rsid w:val="00C97A40"/>
    <w:rsid w:val="00CA038B"/>
    <w:rsid w:val="00CA1487"/>
    <w:rsid w:val="00CA7F1E"/>
    <w:rsid w:val="00CB212C"/>
    <w:rsid w:val="00CB32F7"/>
    <w:rsid w:val="00CB7F6E"/>
    <w:rsid w:val="00CC0042"/>
    <w:rsid w:val="00CC0E29"/>
    <w:rsid w:val="00CD681B"/>
    <w:rsid w:val="00CE143B"/>
    <w:rsid w:val="00CE6972"/>
    <w:rsid w:val="00CF290B"/>
    <w:rsid w:val="00CF415A"/>
    <w:rsid w:val="00CF75BE"/>
    <w:rsid w:val="00D00A15"/>
    <w:rsid w:val="00D00DBC"/>
    <w:rsid w:val="00D11F96"/>
    <w:rsid w:val="00D1286A"/>
    <w:rsid w:val="00D148ED"/>
    <w:rsid w:val="00D16E82"/>
    <w:rsid w:val="00D2465A"/>
    <w:rsid w:val="00D250A7"/>
    <w:rsid w:val="00D30CA5"/>
    <w:rsid w:val="00D329EB"/>
    <w:rsid w:val="00D43C86"/>
    <w:rsid w:val="00D52C3D"/>
    <w:rsid w:val="00D5373B"/>
    <w:rsid w:val="00D53A4C"/>
    <w:rsid w:val="00D543F8"/>
    <w:rsid w:val="00D56349"/>
    <w:rsid w:val="00D635E3"/>
    <w:rsid w:val="00D63E9F"/>
    <w:rsid w:val="00D70E71"/>
    <w:rsid w:val="00D77818"/>
    <w:rsid w:val="00D803A1"/>
    <w:rsid w:val="00D87E8E"/>
    <w:rsid w:val="00D90CB7"/>
    <w:rsid w:val="00D92C7B"/>
    <w:rsid w:val="00D941FE"/>
    <w:rsid w:val="00DA502B"/>
    <w:rsid w:val="00DA5035"/>
    <w:rsid w:val="00DB110A"/>
    <w:rsid w:val="00DB558D"/>
    <w:rsid w:val="00DC1AA2"/>
    <w:rsid w:val="00DC628B"/>
    <w:rsid w:val="00DD0FE8"/>
    <w:rsid w:val="00DD35C5"/>
    <w:rsid w:val="00DD67AC"/>
    <w:rsid w:val="00DF5E91"/>
    <w:rsid w:val="00DF73EC"/>
    <w:rsid w:val="00E01550"/>
    <w:rsid w:val="00E01EB5"/>
    <w:rsid w:val="00E02993"/>
    <w:rsid w:val="00E03048"/>
    <w:rsid w:val="00E06855"/>
    <w:rsid w:val="00E14093"/>
    <w:rsid w:val="00E22D3E"/>
    <w:rsid w:val="00E32782"/>
    <w:rsid w:val="00E327D5"/>
    <w:rsid w:val="00E360D6"/>
    <w:rsid w:val="00E36CA9"/>
    <w:rsid w:val="00E52FE2"/>
    <w:rsid w:val="00E53DB0"/>
    <w:rsid w:val="00E56D7D"/>
    <w:rsid w:val="00E57E8C"/>
    <w:rsid w:val="00E606E1"/>
    <w:rsid w:val="00E62AD3"/>
    <w:rsid w:val="00E62E47"/>
    <w:rsid w:val="00E67D0D"/>
    <w:rsid w:val="00E71027"/>
    <w:rsid w:val="00E75A5E"/>
    <w:rsid w:val="00E8407A"/>
    <w:rsid w:val="00E874C0"/>
    <w:rsid w:val="00E9149B"/>
    <w:rsid w:val="00EA4083"/>
    <w:rsid w:val="00EA6708"/>
    <w:rsid w:val="00EA7846"/>
    <w:rsid w:val="00EB5430"/>
    <w:rsid w:val="00EB61DF"/>
    <w:rsid w:val="00ED4021"/>
    <w:rsid w:val="00EE2478"/>
    <w:rsid w:val="00EE3F2D"/>
    <w:rsid w:val="00EE5B18"/>
    <w:rsid w:val="00EE76A0"/>
    <w:rsid w:val="00EF1F21"/>
    <w:rsid w:val="00EF3068"/>
    <w:rsid w:val="00EF345B"/>
    <w:rsid w:val="00EF45DF"/>
    <w:rsid w:val="00EF4DA9"/>
    <w:rsid w:val="00EF7598"/>
    <w:rsid w:val="00F02701"/>
    <w:rsid w:val="00F028BF"/>
    <w:rsid w:val="00F02D8A"/>
    <w:rsid w:val="00F03266"/>
    <w:rsid w:val="00F13C11"/>
    <w:rsid w:val="00F14C7D"/>
    <w:rsid w:val="00F16A8E"/>
    <w:rsid w:val="00F21D17"/>
    <w:rsid w:val="00F2610C"/>
    <w:rsid w:val="00F354B1"/>
    <w:rsid w:val="00F41797"/>
    <w:rsid w:val="00F44CB0"/>
    <w:rsid w:val="00F44F79"/>
    <w:rsid w:val="00F4612C"/>
    <w:rsid w:val="00F510CE"/>
    <w:rsid w:val="00F52A30"/>
    <w:rsid w:val="00F53647"/>
    <w:rsid w:val="00F56E75"/>
    <w:rsid w:val="00F57FE0"/>
    <w:rsid w:val="00F627F9"/>
    <w:rsid w:val="00F63D46"/>
    <w:rsid w:val="00F65877"/>
    <w:rsid w:val="00F677AD"/>
    <w:rsid w:val="00F708B5"/>
    <w:rsid w:val="00F718BB"/>
    <w:rsid w:val="00F72417"/>
    <w:rsid w:val="00F75C53"/>
    <w:rsid w:val="00F821D7"/>
    <w:rsid w:val="00F828B8"/>
    <w:rsid w:val="00F8427C"/>
    <w:rsid w:val="00F84F39"/>
    <w:rsid w:val="00F86C63"/>
    <w:rsid w:val="00F90B75"/>
    <w:rsid w:val="00F97B8B"/>
    <w:rsid w:val="00FA139D"/>
    <w:rsid w:val="00FA2773"/>
    <w:rsid w:val="00FA6283"/>
    <w:rsid w:val="00FA6B8D"/>
    <w:rsid w:val="00FC1031"/>
    <w:rsid w:val="00FC6091"/>
    <w:rsid w:val="00FD37E8"/>
    <w:rsid w:val="00FD6310"/>
    <w:rsid w:val="00FD6F60"/>
    <w:rsid w:val="00FE073F"/>
    <w:rsid w:val="00FE0DA7"/>
    <w:rsid w:val="00FE2875"/>
    <w:rsid w:val="00FE3107"/>
    <w:rsid w:val="00FF7450"/>
    <w:rsid w:val="00FF7BFA"/>
    <w:rsid w:val="0B8B338A"/>
    <w:rsid w:val="402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A7F8A"/>
    <w:pPr>
      <w:ind w:leftChars="2500" w:left="100"/>
    </w:pPr>
  </w:style>
  <w:style w:type="paragraph" w:styleId="a4">
    <w:name w:val="Balloon Text"/>
    <w:basedOn w:val="a"/>
    <w:semiHidden/>
    <w:qFormat/>
    <w:rsid w:val="004A7F8A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4A7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A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A7F8A"/>
    <w:pPr>
      <w:widowControl/>
      <w:spacing w:after="360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4A7F8A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4A7F8A"/>
  </w:style>
  <w:style w:type="character" w:styleId="aa">
    <w:name w:val="Hyperlink"/>
    <w:basedOn w:val="a0"/>
    <w:qFormat/>
    <w:rsid w:val="004A7F8A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4A7F8A"/>
    <w:rPr>
      <w:kern w:val="2"/>
      <w:sz w:val="18"/>
      <w:szCs w:val="18"/>
    </w:rPr>
  </w:style>
  <w:style w:type="character" w:customStyle="1" w:styleId="apple-style-span">
    <w:name w:val="apple-style-span"/>
    <w:basedOn w:val="a0"/>
    <w:qFormat/>
    <w:rsid w:val="004A7F8A"/>
  </w:style>
  <w:style w:type="paragraph" w:customStyle="1" w:styleId="1">
    <w:name w:val="列出段落1"/>
    <w:basedOn w:val="a"/>
    <w:uiPriority w:val="99"/>
    <w:unhideWhenUsed/>
    <w:qFormat/>
    <w:rsid w:val="004A7F8A"/>
    <w:pPr>
      <w:ind w:firstLineChars="200" w:firstLine="420"/>
    </w:pPr>
    <w:rPr>
      <w:rFonts w:ascii="Calibri" w:hAnsi="Calibri"/>
    </w:rPr>
  </w:style>
  <w:style w:type="character" w:customStyle="1" w:styleId="Char0">
    <w:name w:val="页眉 Char"/>
    <w:basedOn w:val="a0"/>
    <w:link w:val="a6"/>
    <w:qFormat/>
    <w:rsid w:val="004A7F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009EB-1E3C-4485-A02F-CA5D2AF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2311</Characters>
  <Application>Microsoft Office Word</Application>
  <DocSecurity>0</DocSecurity>
  <Lines>19</Lines>
  <Paragraphs>5</Paragraphs>
  <ScaleCrop>false</ScaleCrop>
  <Company>微软中国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赣医字〔2012〕51号</dc:title>
  <dc:creator>微软用户</dc:creator>
  <cp:lastModifiedBy>Sky123.Org</cp:lastModifiedBy>
  <cp:revision>2</cp:revision>
  <cp:lastPrinted>2019-04-09T01:50:00Z</cp:lastPrinted>
  <dcterms:created xsi:type="dcterms:W3CDTF">2019-04-09T06:33:00Z</dcterms:created>
  <dcterms:modified xsi:type="dcterms:W3CDTF">2019-04-09T06:33:00Z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